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A6" w:rsidRPr="00F57DF6" w:rsidRDefault="00834C35" w:rsidP="00B366D8">
      <w:pPr>
        <w:pStyle w:val="123"/>
        <w:jc w:val="center"/>
        <w:outlineLvl w:val="0"/>
        <w:rPr>
          <w:rFonts w:ascii="Times New Roman" w:hAnsi="Times New Roman"/>
          <w:szCs w:val="28"/>
          <w:u w:val="single"/>
        </w:rPr>
      </w:pPr>
      <w:r w:rsidRPr="00F57DF6">
        <w:rPr>
          <w:rFonts w:ascii="Times New Roman" w:hAnsi="Times New Roman"/>
          <w:szCs w:val="28"/>
          <w:u w:val="single"/>
        </w:rPr>
        <w:t>ОБЩИНА МАДЖАРОВО,</w:t>
      </w:r>
      <w:r w:rsidR="00D35D12" w:rsidRPr="004D2C6C">
        <w:rPr>
          <w:rFonts w:ascii="Times New Roman" w:hAnsi="Times New Roman"/>
          <w:szCs w:val="28"/>
          <w:u w:val="single"/>
          <w:lang w:val="ru-RU"/>
        </w:rPr>
        <w:t xml:space="preserve"> </w:t>
      </w:r>
      <w:r w:rsidRPr="00F57DF6">
        <w:rPr>
          <w:rFonts w:ascii="Times New Roman" w:hAnsi="Times New Roman"/>
          <w:szCs w:val="28"/>
          <w:u w:val="single"/>
        </w:rPr>
        <w:t>ОБЛАСТ</w:t>
      </w:r>
      <w:r w:rsidR="00713A40" w:rsidRPr="00713A40">
        <w:rPr>
          <w:rFonts w:ascii="Times New Roman" w:hAnsi="Times New Roman"/>
          <w:szCs w:val="28"/>
          <w:u w:val="single"/>
        </w:rPr>
        <w:t xml:space="preserve"> </w:t>
      </w:r>
      <w:r w:rsidR="00713A40" w:rsidRPr="00F57DF6">
        <w:rPr>
          <w:rFonts w:ascii="Times New Roman" w:hAnsi="Times New Roman"/>
          <w:szCs w:val="28"/>
          <w:u w:val="single"/>
        </w:rPr>
        <w:t>ХАСКОВ</w:t>
      </w:r>
      <w:r w:rsidR="00713A40">
        <w:rPr>
          <w:rFonts w:ascii="Times New Roman" w:hAnsi="Times New Roman"/>
          <w:szCs w:val="28"/>
          <w:u w:val="single"/>
        </w:rPr>
        <w:t>О</w:t>
      </w:r>
    </w:p>
    <w:p w:rsidR="005576A6" w:rsidRPr="00F57DF6" w:rsidRDefault="005576A6">
      <w:pPr>
        <w:pStyle w:val="123"/>
        <w:rPr>
          <w:rFonts w:ascii="Times New Roman" w:hAnsi="Times New Roman"/>
          <w:szCs w:val="28"/>
        </w:rPr>
      </w:pPr>
    </w:p>
    <w:p w:rsidR="008721F1" w:rsidRPr="00F57DF6" w:rsidRDefault="008721F1">
      <w:pPr>
        <w:pStyle w:val="123"/>
        <w:rPr>
          <w:rFonts w:ascii="Times New Roman" w:hAnsi="Times New Roman"/>
          <w:szCs w:val="28"/>
        </w:rPr>
      </w:pPr>
      <w:r w:rsidRPr="00F57DF6">
        <w:rPr>
          <w:rFonts w:ascii="Times New Roman" w:hAnsi="Times New Roman"/>
          <w:szCs w:val="28"/>
        </w:rPr>
        <w:t xml:space="preserve">                     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</w:t>
      </w:r>
      <w:r w:rsidRPr="00F57DF6">
        <w:rPr>
          <w:rFonts w:ascii="Times New Roman" w:hAnsi="Times New Roman"/>
          <w:szCs w:val="28"/>
        </w:rPr>
        <w:t xml:space="preserve">              </w:t>
      </w:r>
      <w:r w:rsidRPr="004D2C6C">
        <w:rPr>
          <w:rFonts w:ascii="Times New Roman" w:hAnsi="Times New Roman"/>
          <w:szCs w:val="28"/>
          <w:lang w:val="ru-RU"/>
        </w:rPr>
        <w:t xml:space="preserve">       </w:t>
      </w:r>
      <w:r w:rsidRPr="00F57DF6">
        <w:rPr>
          <w:rFonts w:ascii="Times New Roman" w:hAnsi="Times New Roman"/>
          <w:szCs w:val="28"/>
        </w:rPr>
        <w:t xml:space="preserve">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D5B52" w:rsidRPr="00F57DF6">
        <w:rPr>
          <w:rFonts w:ascii="Times New Roman" w:hAnsi="Times New Roman"/>
          <w:szCs w:val="28"/>
        </w:rPr>
        <w:t xml:space="preserve">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="00D94C91">
        <w:rPr>
          <w:rFonts w:ascii="Times New Roman" w:hAnsi="Times New Roman"/>
          <w:szCs w:val="28"/>
        </w:rPr>
        <w:t xml:space="preserve"> </w:t>
      </w:r>
      <w:r w:rsidR="004C3FA5" w:rsidRPr="00F57DF6">
        <w:rPr>
          <w:rFonts w:ascii="Times New Roman" w:hAnsi="Times New Roman"/>
          <w:szCs w:val="28"/>
        </w:rPr>
        <w:t xml:space="preserve"> </w:t>
      </w:r>
      <w:r w:rsidRPr="00F57DF6">
        <w:rPr>
          <w:rFonts w:ascii="Times New Roman" w:hAnsi="Times New Roman"/>
          <w:szCs w:val="28"/>
        </w:rPr>
        <w:t>ДО ЧЛЕНОВЕТЕ НА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</w:t>
      </w:r>
      <w:r w:rsidRPr="00F57DF6">
        <w:rPr>
          <w:rFonts w:ascii="Times New Roman" w:hAnsi="Times New Roman"/>
          <w:szCs w:val="28"/>
        </w:rPr>
        <w:t xml:space="preserve">             </w:t>
      </w:r>
      <w:r w:rsidRPr="004D2C6C">
        <w:rPr>
          <w:rFonts w:ascii="Times New Roman" w:hAnsi="Times New Roman"/>
          <w:szCs w:val="28"/>
          <w:lang w:val="ru-RU"/>
        </w:rPr>
        <w:t xml:space="preserve">   </w:t>
      </w:r>
      <w:r w:rsidRPr="00F57DF6">
        <w:rPr>
          <w:rFonts w:ascii="Times New Roman" w:hAnsi="Times New Roman"/>
          <w:szCs w:val="28"/>
        </w:rPr>
        <w:t xml:space="preserve">            </w:t>
      </w:r>
      <w:r w:rsidRPr="004D2C6C">
        <w:rPr>
          <w:rFonts w:ascii="Times New Roman" w:hAnsi="Times New Roman"/>
          <w:szCs w:val="28"/>
          <w:lang w:val="ru-RU"/>
        </w:rPr>
        <w:t xml:space="preserve">  </w:t>
      </w:r>
      <w:r w:rsidR="00D35D12" w:rsidRPr="004D2C6C">
        <w:rPr>
          <w:rFonts w:ascii="Times New Roman" w:hAnsi="Times New Roman"/>
          <w:szCs w:val="28"/>
          <w:lang w:val="ru-RU"/>
        </w:rPr>
        <w:t xml:space="preserve">        </w:t>
      </w:r>
      <w:r w:rsidRPr="00F57DF6">
        <w:rPr>
          <w:rFonts w:ascii="Times New Roman" w:hAnsi="Times New Roman"/>
          <w:szCs w:val="28"/>
        </w:rPr>
        <w:t>ОБЩИНСКИ СЪВЕТ</w:t>
      </w:r>
    </w:p>
    <w:p w:rsidR="009B40FB" w:rsidRPr="00F57DF6" w:rsidRDefault="009B40FB" w:rsidP="00B366D8">
      <w:pPr>
        <w:pStyle w:val="123"/>
        <w:jc w:val="center"/>
        <w:outlineLvl w:val="0"/>
        <w:rPr>
          <w:rFonts w:ascii="Times New Roman" w:hAnsi="Times New Roman"/>
          <w:szCs w:val="28"/>
        </w:rPr>
      </w:pPr>
      <w:r w:rsidRPr="004D2C6C">
        <w:rPr>
          <w:rFonts w:ascii="Times New Roman" w:hAnsi="Times New Roman"/>
          <w:szCs w:val="28"/>
          <w:lang w:val="ru-RU"/>
        </w:rPr>
        <w:t xml:space="preserve">                    </w:t>
      </w:r>
      <w:r w:rsidRPr="00F57DF6">
        <w:rPr>
          <w:rFonts w:ascii="Times New Roman" w:hAnsi="Times New Roman"/>
          <w:szCs w:val="28"/>
        </w:rPr>
        <w:t xml:space="preserve">                      </w:t>
      </w:r>
      <w:r w:rsidRPr="004D2C6C">
        <w:rPr>
          <w:rFonts w:ascii="Times New Roman" w:hAnsi="Times New Roman"/>
          <w:szCs w:val="28"/>
          <w:lang w:val="ru-RU"/>
        </w:rPr>
        <w:t xml:space="preserve"> </w:t>
      </w:r>
      <w:r w:rsidR="0094559D" w:rsidRPr="004D2C6C">
        <w:rPr>
          <w:rFonts w:ascii="Times New Roman" w:hAnsi="Times New Roman"/>
          <w:szCs w:val="28"/>
          <w:lang w:val="ru-RU"/>
        </w:rPr>
        <w:t xml:space="preserve">  </w:t>
      </w:r>
      <w:r w:rsidR="00E966F1">
        <w:rPr>
          <w:rFonts w:ascii="Times New Roman" w:hAnsi="Times New Roman"/>
          <w:szCs w:val="28"/>
          <w:lang w:val="ru-RU"/>
        </w:rPr>
        <w:t xml:space="preserve">     </w:t>
      </w:r>
      <w:r w:rsidR="00E966F1">
        <w:rPr>
          <w:rFonts w:ascii="Times New Roman" w:hAnsi="Times New Roman"/>
          <w:szCs w:val="28"/>
          <w:lang w:val="en-US"/>
        </w:rPr>
        <w:t xml:space="preserve"> </w:t>
      </w:r>
      <w:r w:rsidR="00E966F1">
        <w:rPr>
          <w:rFonts w:ascii="Times New Roman" w:hAnsi="Times New Roman"/>
          <w:szCs w:val="28"/>
        </w:rPr>
        <w:t>Гр.</w:t>
      </w:r>
      <w:r w:rsidRPr="00F57DF6">
        <w:rPr>
          <w:rFonts w:ascii="Times New Roman" w:hAnsi="Times New Roman"/>
          <w:szCs w:val="28"/>
        </w:rPr>
        <w:t>МАДЖАРОВО</w:t>
      </w:r>
    </w:p>
    <w:p w:rsidR="009B40FB" w:rsidRPr="00F57DF6" w:rsidRDefault="009B40FB" w:rsidP="009B40FB">
      <w:pPr>
        <w:pStyle w:val="123"/>
        <w:jc w:val="center"/>
        <w:rPr>
          <w:rFonts w:ascii="Times New Roman" w:hAnsi="Times New Roman"/>
          <w:szCs w:val="28"/>
        </w:rPr>
      </w:pPr>
    </w:p>
    <w:p w:rsidR="009B40FB" w:rsidRPr="00F57DF6" w:rsidRDefault="009B40FB" w:rsidP="009B40FB">
      <w:pPr>
        <w:pStyle w:val="123"/>
        <w:rPr>
          <w:rFonts w:ascii="Times New Roman" w:hAnsi="Times New Roman"/>
          <w:szCs w:val="28"/>
        </w:rPr>
      </w:pPr>
    </w:p>
    <w:p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:rsidR="009B40FB" w:rsidRPr="00713A40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  <w:r w:rsidRPr="00713A40">
        <w:rPr>
          <w:rFonts w:ascii="Times New Roman" w:hAnsi="Times New Roman"/>
          <w:b/>
          <w:szCs w:val="28"/>
        </w:rPr>
        <w:t>Д О К Л А Д Н А      З А П И С К А</w:t>
      </w:r>
    </w:p>
    <w:p w:rsidR="00D35D12" w:rsidRPr="004737FB" w:rsidRDefault="00D35D12" w:rsidP="004A47B9">
      <w:pPr>
        <w:pStyle w:val="123"/>
        <w:jc w:val="center"/>
        <w:rPr>
          <w:rFonts w:ascii="Times New Roman" w:hAnsi="Times New Roman"/>
          <w:szCs w:val="28"/>
          <w:lang w:val="ru-RU"/>
        </w:rPr>
      </w:pPr>
    </w:p>
    <w:p w:rsidR="009B40FB" w:rsidRPr="00713A40" w:rsidRDefault="000F7421" w:rsidP="00B366D8">
      <w:pPr>
        <w:pStyle w:val="123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</w:p>
    <w:p w:rsidR="009B40FB" w:rsidRPr="00F57DF6" w:rsidRDefault="009B40FB" w:rsidP="004A47B9">
      <w:pPr>
        <w:pStyle w:val="123"/>
        <w:jc w:val="center"/>
        <w:rPr>
          <w:rFonts w:ascii="Times New Roman" w:hAnsi="Times New Roman"/>
          <w:b/>
          <w:szCs w:val="28"/>
        </w:rPr>
      </w:pPr>
    </w:p>
    <w:p w:rsidR="009B40FB" w:rsidRPr="00713A40" w:rsidRDefault="00E2631B" w:rsidP="004A47B9">
      <w:pPr>
        <w:pStyle w:val="12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Ерджан Юсуф</w:t>
      </w:r>
      <w:r w:rsidR="009B40FB" w:rsidRPr="00713A40">
        <w:rPr>
          <w:rFonts w:ascii="Times New Roman" w:hAnsi="Times New Roman"/>
          <w:sz w:val="24"/>
          <w:szCs w:val="24"/>
        </w:rPr>
        <w:t>–</w:t>
      </w:r>
      <w:r w:rsidR="00D35D12" w:rsidRPr="00713A4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40FB" w:rsidRPr="00713A40">
        <w:rPr>
          <w:rFonts w:ascii="Times New Roman" w:hAnsi="Times New Roman"/>
          <w:sz w:val="24"/>
          <w:szCs w:val="24"/>
        </w:rPr>
        <w:t>кмет на община Маджарово</w:t>
      </w:r>
    </w:p>
    <w:p w:rsidR="009B40FB" w:rsidRPr="00713A40" w:rsidRDefault="009B40FB" w:rsidP="009B40FB">
      <w:pPr>
        <w:pStyle w:val="123"/>
        <w:jc w:val="center"/>
        <w:rPr>
          <w:rFonts w:ascii="Times New Roman" w:hAnsi="Times New Roman"/>
          <w:sz w:val="24"/>
          <w:szCs w:val="24"/>
        </w:rPr>
      </w:pPr>
    </w:p>
    <w:p w:rsidR="005576A6" w:rsidRPr="00713A40" w:rsidRDefault="005576A6">
      <w:pPr>
        <w:pStyle w:val="123"/>
        <w:rPr>
          <w:rFonts w:ascii="Times New Roman" w:hAnsi="Times New Roman"/>
          <w:sz w:val="24"/>
          <w:szCs w:val="24"/>
        </w:rPr>
      </w:pPr>
    </w:p>
    <w:p w:rsidR="008721F1" w:rsidRPr="00713A40" w:rsidRDefault="004D5B52" w:rsidP="00A520C8">
      <w:pPr>
        <w:pStyle w:val="123"/>
        <w:jc w:val="both"/>
        <w:rPr>
          <w:rFonts w:ascii="Times New Roman" w:hAnsi="Times New Roman"/>
          <w:sz w:val="24"/>
          <w:szCs w:val="24"/>
          <w:u w:val="single"/>
        </w:rPr>
      </w:pPr>
      <w:r w:rsidRPr="00713A40">
        <w:rPr>
          <w:rFonts w:ascii="Times New Roman" w:hAnsi="Times New Roman"/>
          <w:sz w:val="24"/>
          <w:szCs w:val="24"/>
        </w:rPr>
        <w:t xml:space="preserve"> </w:t>
      </w:r>
      <w:r w:rsidR="00713A40">
        <w:rPr>
          <w:rFonts w:ascii="Times New Roman" w:hAnsi="Times New Roman"/>
          <w:sz w:val="24"/>
          <w:szCs w:val="24"/>
        </w:rPr>
        <w:tab/>
      </w:r>
      <w:r w:rsidRPr="00713A40">
        <w:rPr>
          <w:rFonts w:ascii="Times New Roman" w:hAnsi="Times New Roman"/>
          <w:sz w:val="24"/>
          <w:szCs w:val="24"/>
        </w:rPr>
        <w:t>Относно:</w:t>
      </w:r>
      <w:r w:rsidR="004C3FA5" w:rsidRPr="00713A40">
        <w:rPr>
          <w:rFonts w:ascii="Times New Roman" w:hAnsi="Times New Roman"/>
          <w:sz w:val="24"/>
          <w:szCs w:val="24"/>
        </w:rPr>
        <w:t xml:space="preserve"> </w:t>
      </w:r>
      <w:r w:rsidRPr="00713A40">
        <w:rPr>
          <w:rFonts w:ascii="Times New Roman" w:hAnsi="Times New Roman"/>
          <w:sz w:val="24"/>
          <w:szCs w:val="24"/>
          <w:u w:val="single"/>
        </w:rPr>
        <w:t xml:space="preserve">Приемане на </w:t>
      </w:r>
      <w:r w:rsidR="003B53A3" w:rsidRPr="00713A40">
        <w:rPr>
          <w:rFonts w:ascii="Times New Roman" w:hAnsi="Times New Roman"/>
          <w:sz w:val="24"/>
          <w:szCs w:val="24"/>
          <w:u w:val="single"/>
        </w:rPr>
        <w:t xml:space="preserve"> отчет</w:t>
      </w:r>
      <w:r w:rsidR="00A45B49" w:rsidRPr="00713A40">
        <w:rPr>
          <w:rFonts w:ascii="Times New Roman" w:hAnsi="Times New Roman"/>
          <w:sz w:val="24"/>
          <w:szCs w:val="24"/>
          <w:u w:val="single"/>
        </w:rPr>
        <w:t>а</w:t>
      </w:r>
      <w:r w:rsidR="008721F1" w:rsidRPr="00713A40">
        <w:rPr>
          <w:rFonts w:ascii="Times New Roman" w:hAnsi="Times New Roman"/>
          <w:sz w:val="24"/>
          <w:szCs w:val="24"/>
          <w:u w:val="single"/>
        </w:rPr>
        <w:t xml:space="preserve"> за касовото </w:t>
      </w:r>
      <w:r w:rsidR="00D35D12" w:rsidRPr="00713A40">
        <w:rPr>
          <w:rFonts w:ascii="Times New Roman" w:hAnsi="Times New Roman"/>
          <w:sz w:val="24"/>
          <w:szCs w:val="24"/>
          <w:u w:val="single"/>
        </w:rPr>
        <w:t>изпълнение на бюджета</w:t>
      </w:r>
      <w:r w:rsidRPr="00713A40">
        <w:rPr>
          <w:rFonts w:ascii="Times New Roman" w:hAnsi="Times New Roman"/>
          <w:sz w:val="24"/>
          <w:szCs w:val="24"/>
          <w:u w:val="single"/>
        </w:rPr>
        <w:t xml:space="preserve"> на община  Маджарово </w:t>
      </w:r>
      <w:r w:rsidR="00D35D12" w:rsidRPr="00713A40">
        <w:rPr>
          <w:rFonts w:ascii="Times New Roman" w:hAnsi="Times New Roman"/>
          <w:sz w:val="24"/>
          <w:szCs w:val="24"/>
          <w:u w:val="single"/>
        </w:rPr>
        <w:t xml:space="preserve"> за периода</w:t>
      </w:r>
      <w:r w:rsidR="008721F1" w:rsidRPr="00713A40">
        <w:rPr>
          <w:rFonts w:ascii="Times New Roman" w:hAnsi="Times New Roman"/>
          <w:sz w:val="24"/>
          <w:szCs w:val="24"/>
          <w:u w:val="single"/>
        </w:rPr>
        <w:t xml:space="preserve"> от</w:t>
      </w:r>
      <w:r w:rsidR="00832415" w:rsidRPr="00713A4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F1435" w:rsidRPr="00713A40">
        <w:rPr>
          <w:rFonts w:ascii="Times New Roman" w:hAnsi="Times New Roman"/>
          <w:sz w:val="24"/>
          <w:szCs w:val="24"/>
          <w:u w:val="single"/>
        </w:rPr>
        <w:t>01.01.20</w:t>
      </w:r>
      <w:r w:rsidR="00065D13">
        <w:rPr>
          <w:rFonts w:ascii="Times New Roman" w:hAnsi="Times New Roman"/>
          <w:sz w:val="24"/>
          <w:szCs w:val="24"/>
          <w:u w:val="single"/>
          <w:lang w:val="en-US"/>
        </w:rPr>
        <w:t>2</w:t>
      </w:r>
      <w:r w:rsidR="002D4196">
        <w:rPr>
          <w:rFonts w:ascii="Times New Roman" w:hAnsi="Times New Roman"/>
          <w:sz w:val="24"/>
          <w:szCs w:val="24"/>
          <w:u w:val="single"/>
          <w:lang w:val="en-US"/>
        </w:rPr>
        <w:t>3</w:t>
      </w:r>
      <w:r w:rsidR="00AF79B6" w:rsidRPr="00713A40">
        <w:rPr>
          <w:rFonts w:ascii="Times New Roman" w:hAnsi="Times New Roman"/>
          <w:sz w:val="24"/>
          <w:szCs w:val="24"/>
          <w:u w:val="single"/>
        </w:rPr>
        <w:t>г.</w:t>
      </w:r>
      <w:r w:rsidR="00D35D12" w:rsidRPr="00713A4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72ACA" w:rsidRPr="00713A40">
        <w:rPr>
          <w:rFonts w:ascii="Times New Roman" w:hAnsi="Times New Roman"/>
          <w:sz w:val="24"/>
          <w:szCs w:val="24"/>
          <w:u w:val="single"/>
        </w:rPr>
        <w:t>до 3</w:t>
      </w:r>
      <w:r w:rsidR="009F1B92" w:rsidRPr="00713A40">
        <w:rPr>
          <w:rFonts w:ascii="Times New Roman" w:hAnsi="Times New Roman"/>
          <w:sz w:val="24"/>
          <w:szCs w:val="24"/>
          <w:u w:val="single"/>
          <w:lang w:val="en-US"/>
        </w:rPr>
        <w:t>1</w:t>
      </w:r>
      <w:r w:rsidR="006960F3" w:rsidRPr="00713A40">
        <w:rPr>
          <w:rFonts w:ascii="Times New Roman" w:hAnsi="Times New Roman"/>
          <w:sz w:val="24"/>
          <w:szCs w:val="24"/>
          <w:u w:val="single"/>
        </w:rPr>
        <w:t>.</w:t>
      </w:r>
      <w:r w:rsidR="009F1B92" w:rsidRPr="00713A40">
        <w:rPr>
          <w:rFonts w:ascii="Times New Roman" w:hAnsi="Times New Roman"/>
          <w:sz w:val="24"/>
          <w:szCs w:val="24"/>
          <w:u w:val="single"/>
          <w:lang w:val="en-US"/>
        </w:rPr>
        <w:t>12</w:t>
      </w:r>
      <w:r w:rsidR="00672ACA" w:rsidRPr="00713A40">
        <w:rPr>
          <w:rFonts w:ascii="Times New Roman" w:hAnsi="Times New Roman"/>
          <w:sz w:val="24"/>
          <w:szCs w:val="24"/>
          <w:u w:val="single"/>
        </w:rPr>
        <w:t>.</w:t>
      </w:r>
      <w:r w:rsidR="008D7DE6" w:rsidRPr="00713A40">
        <w:rPr>
          <w:rFonts w:ascii="Times New Roman" w:hAnsi="Times New Roman"/>
          <w:sz w:val="24"/>
          <w:szCs w:val="24"/>
          <w:u w:val="single"/>
        </w:rPr>
        <w:t>20</w:t>
      </w:r>
      <w:r w:rsidR="00065D13">
        <w:rPr>
          <w:rFonts w:ascii="Times New Roman" w:hAnsi="Times New Roman"/>
          <w:sz w:val="24"/>
          <w:szCs w:val="24"/>
          <w:u w:val="single"/>
          <w:lang w:val="en-US"/>
        </w:rPr>
        <w:t>2</w:t>
      </w:r>
      <w:r w:rsidR="002D4196">
        <w:rPr>
          <w:rFonts w:ascii="Times New Roman" w:hAnsi="Times New Roman"/>
          <w:sz w:val="24"/>
          <w:szCs w:val="24"/>
          <w:u w:val="single"/>
          <w:lang w:val="en-US"/>
        </w:rPr>
        <w:t>3</w:t>
      </w:r>
      <w:r w:rsidR="008721F1" w:rsidRPr="00713A40">
        <w:rPr>
          <w:rFonts w:ascii="Times New Roman" w:hAnsi="Times New Roman"/>
          <w:sz w:val="24"/>
          <w:szCs w:val="24"/>
          <w:u w:val="single"/>
        </w:rPr>
        <w:t>г.</w:t>
      </w:r>
    </w:p>
    <w:p w:rsidR="008721F1" w:rsidRPr="00713A40" w:rsidRDefault="008721F1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713A40" w:rsidRPr="00713A40" w:rsidRDefault="00713A40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8721F1" w:rsidRPr="00713A40" w:rsidRDefault="004C3FA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713A40">
        <w:rPr>
          <w:rFonts w:ascii="Times New Roman" w:hAnsi="Times New Roman"/>
          <w:sz w:val="24"/>
          <w:szCs w:val="24"/>
        </w:rPr>
        <w:t xml:space="preserve">         </w:t>
      </w:r>
      <w:r w:rsidR="00713A40">
        <w:rPr>
          <w:rFonts w:ascii="Times New Roman" w:hAnsi="Times New Roman"/>
          <w:sz w:val="24"/>
          <w:szCs w:val="24"/>
        </w:rPr>
        <w:t xml:space="preserve">  </w:t>
      </w:r>
      <w:r w:rsidRPr="00713A40">
        <w:rPr>
          <w:rFonts w:ascii="Times New Roman" w:hAnsi="Times New Roman"/>
          <w:sz w:val="24"/>
          <w:szCs w:val="24"/>
        </w:rPr>
        <w:t>Уважаеми общински съветници,</w:t>
      </w:r>
    </w:p>
    <w:p w:rsidR="00C10549" w:rsidRPr="00713A40" w:rsidRDefault="00C1054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2D4196" w:rsidRPr="00EC70DF" w:rsidRDefault="002D4196" w:rsidP="002D4196">
      <w:pPr>
        <w:ind w:firstLine="720"/>
        <w:jc w:val="both"/>
        <w:rPr>
          <w:sz w:val="28"/>
          <w:szCs w:val="28"/>
          <w:u w:val="single"/>
          <w:lang w:val="bg-BG"/>
        </w:rPr>
      </w:pPr>
      <w:proofErr w:type="spellStart"/>
      <w:proofErr w:type="gramStart"/>
      <w:r w:rsidRPr="008D3870">
        <w:rPr>
          <w:sz w:val="28"/>
          <w:szCs w:val="28"/>
        </w:rPr>
        <w:t>Бюдже</w:t>
      </w:r>
      <w:r>
        <w:rPr>
          <w:sz w:val="28"/>
          <w:szCs w:val="28"/>
        </w:rPr>
        <w:t>т</w:t>
      </w:r>
      <w:r>
        <w:rPr>
          <w:sz w:val="28"/>
          <w:szCs w:val="28"/>
          <w:lang w:val="bg-BG"/>
        </w:rPr>
        <w:t>ът</w:t>
      </w:r>
      <w:proofErr w:type="spellEnd"/>
      <w:r>
        <w:rPr>
          <w:sz w:val="28"/>
          <w:szCs w:val="28"/>
          <w:lang w:val="bg-BG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Маджарово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2023</w:t>
      </w:r>
      <w:r w:rsidRPr="008D3870">
        <w:rPr>
          <w:sz w:val="28"/>
          <w:szCs w:val="28"/>
        </w:rPr>
        <w:t>г</w:t>
      </w:r>
      <w:r w:rsidRPr="008D3870">
        <w:rPr>
          <w:sz w:val="28"/>
          <w:szCs w:val="28"/>
          <w:lang w:val="bg-BG"/>
        </w:rPr>
        <w:t>.</w:t>
      </w:r>
      <w:proofErr w:type="gramEnd"/>
      <w:r w:rsidRPr="008D3870">
        <w:rPr>
          <w:sz w:val="28"/>
          <w:szCs w:val="28"/>
        </w:rPr>
        <w:t xml:space="preserve"> </w:t>
      </w:r>
      <w:proofErr w:type="spellStart"/>
      <w:proofErr w:type="gramStart"/>
      <w:r w:rsidRPr="008D3870">
        <w:rPr>
          <w:sz w:val="28"/>
          <w:szCs w:val="28"/>
        </w:rPr>
        <w:t>приет</w:t>
      </w:r>
      <w:proofErr w:type="spellEnd"/>
      <w:r w:rsidRPr="008D38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на</w:t>
      </w:r>
      <w:proofErr w:type="gramEnd"/>
      <w:r>
        <w:rPr>
          <w:sz w:val="28"/>
          <w:szCs w:val="28"/>
          <w:lang w:val="bg-BG"/>
        </w:rPr>
        <w:t xml:space="preserve"> основание чл.21, ал.1, т.6 и чл.52, ал.1 и ал.2 от ЗМСМА, </w:t>
      </w:r>
      <w:r w:rsidRPr="0086122E">
        <w:rPr>
          <w:sz w:val="28"/>
          <w:szCs w:val="28"/>
          <w:lang w:val="bg-BG"/>
        </w:rPr>
        <w:t>чл.</w:t>
      </w:r>
      <w:r w:rsidRPr="0086122E">
        <w:rPr>
          <w:sz w:val="28"/>
          <w:szCs w:val="28"/>
        </w:rPr>
        <w:t>94</w:t>
      </w:r>
      <w:r w:rsidRPr="0086122E">
        <w:rPr>
          <w:sz w:val="28"/>
          <w:szCs w:val="28"/>
          <w:lang w:val="bg-BG"/>
        </w:rPr>
        <w:t>, ал.2 и ал.3 и чл.39 от Закона за публичните финанси и във връзка с разпоредбите на ЗДБРБ за 20</w:t>
      </w:r>
      <w:r>
        <w:rPr>
          <w:sz w:val="28"/>
          <w:szCs w:val="28"/>
        </w:rPr>
        <w:t>23</w:t>
      </w:r>
      <w:r w:rsidRPr="0086122E">
        <w:rPr>
          <w:sz w:val="28"/>
          <w:szCs w:val="28"/>
          <w:lang w:val="bg-BG"/>
        </w:rPr>
        <w:t>г</w:t>
      </w:r>
      <w:r>
        <w:rPr>
          <w:sz w:val="28"/>
          <w:szCs w:val="28"/>
          <w:lang w:val="bg-BG"/>
        </w:rPr>
        <w:t xml:space="preserve">. </w:t>
      </w:r>
      <w:proofErr w:type="spellStart"/>
      <w:proofErr w:type="gramStart"/>
      <w:r w:rsidRPr="008D3870">
        <w:rPr>
          <w:sz w:val="28"/>
          <w:szCs w:val="28"/>
        </w:rPr>
        <w:t>от</w:t>
      </w:r>
      <w:proofErr w:type="spellEnd"/>
      <w:r w:rsidRPr="008D3870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 xml:space="preserve"> </w:t>
      </w:r>
      <w:proofErr w:type="spellStart"/>
      <w:r w:rsidRPr="008D3870">
        <w:rPr>
          <w:sz w:val="28"/>
          <w:szCs w:val="28"/>
        </w:rPr>
        <w:t>Общински</w:t>
      </w:r>
      <w:proofErr w:type="spellEnd"/>
      <w:proofErr w:type="gramEnd"/>
      <w:r w:rsidRPr="008D3870">
        <w:rPr>
          <w:sz w:val="28"/>
          <w:szCs w:val="28"/>
        </w:rPr>
        <w:t xml:space="preserve"> </w:t>
      </w:r>
      <w:proofErr w:type="spellStart"/>
      <w:r w:rsidRPr="008D3870">
        <w:rPr>
          <w:sz w:val="28"/>
          <w:szCs w:val="28"/>
        </w:rPr>
        <w:t>съвет</w:t>
      </w:r>
      <w:proofErr w:type="spellEnd"/>
      <w:r w:rsidRPr="008D3870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–гр.</w:t>
      </w:r>
      <w:proofErr w:type="spellStart"/>
      <w:r w:rsidRPr="008D3870">
        <w:rPr>
          <w:sz w:val="28"/>
          <w:szCs w:val="28"/>
        </w:rPr>
        <w:t>Маджарово</w:t>
      </w:r>
      <w:proofErr w:type="spellEnd"/>
      <w:r w:rsidRPr="008D3870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с решение №296 от 01.09.20</w:t>
      </w:r>
      <w:r>
        <w:rPr>
          <w:sz w:val="28"/>
          <w:szCs w:val="28"/>
        </w:rPr>
        <w:t>2</w:t>
      </w:r>
      <w:r>
        <w:rPr>
          <w:sz w:val="28"/>
          <w:szCs w:val="28"/>
          <w:lang w:val="bg-BG"/>
        </w:rPr>
        <w:t xml:space="preserve">3г. </w:t>
      </w:r>
      <w:r w:rsidRPr="008D3870">
        <w:rPr>
          <w:sz w:val="28"/>
          <w:szCs w:val="28"/>
        </w:rPr>
        <w:t xml:space="preserve"> </w:t>
      </w:r>
      <w:proofErr w:type="gramStart"/>
      <w:r w:rsidRPr="008D3870">
        <w:rPr>
          <w:sz w:val="28"/>
          <w:szCs w:val="28"/>
        </w:rPr>
        <w:t>е</w:t>
      </w:r>
      <w:proofErr w:type="gramEnd"/>
      <w:r w:rsidRPr="008D3870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 xml:space="preserve">в размер </w:t>
      </w:r>
      <w:r w:rsidRPr="008D3870"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на 6 033 711</w:t>
      </w:r>
      <w:r>
        <w:rPr>
          <w:sz w:val="28"/>
          <w:szCs w:val="28"/>
        </w:rPr>
        <w:t xml:space="preserve"> </w:t>
      </w:r>
      <w:proofErr w:type="spellStart"/>
      <w:r w:rsidRPr="004737FB">
        <w:rPr>
          <w:sz w:val="28"/>
          <w:szCs w:val="28"/>
        </w:rPr>
        <w:t>лв</w:t>
      </w:r>
      <w:proofErr w:type="spellEnd"/>
      <w:r w:rsidRPr="004737FB">
        <w:rPr>
          <w:sz w:val="28"/>
          <w:szCs w:val="28"/>
        </w:rPr>
        <w:t>.</w:t>
      </w:r>
      <w:r>
        <w:rPr>
          <w:sz w:val="28"/>
          <w:szCs w:val="28"/>
          <w:lang w:val="bg-BG"/>
        </w:rPr>
        <w:t xml:space="preserve"> в т.ч.</w:t>
      </w:r>
    </w:p>
    <w:p w:rsidR="002D4196" w:rsidRPr="004737F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p w:rsidR="002D4196" w:rsidRPr="004737F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4737FB">
        <w:rPr>
          <w:rFonts w:ascii="Times New Roman" w:hAnsi="Times New Roman"/>
          <w:szCs w:val="28"/>
        </w:rPr>
        <w:t>1. За държавни   дейности –</w:t>
      </w:r>
      <w:r>
        <w:rPr>
          <w:rFonts w:ascii="Times New Roman" w:hAnsi="Times New Roman"/>
          <w:szCs w:val="28"/>
        </w:rPr>
        <w:t xml:space="preserve"> 3 186 533</w:t>
      </w:r>
      <w:r w:rsidRPr="004737FB">
        <w:rPr>
          <w:rFonts w:ascii="Times New Roman" w:hAnsi="Times New Roman"/>
          <w:szCs w:val="28"/>
        </w:rPr>
        <w:t>лв.</w:t>
      </w:r>
    </w:p>
    <w:p w:rsidR="002D4196" w:rsidRPr="004737F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p w:rsidR="002D4196" w:rsidRPr="004737F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4737FB">
        <w:rPr>
          <w:rFonts w:ascii="Times New Roman" w:hAnsi="Times New Roman"/>
          <w:szCs w:val="28"/>
        </w:rPr>
        <w:t xml:space="preserve">2. </w:t>
      </w:r>
      <w:r w:rsidRPr="004737FB">
        <w:rPr>
          <w:rFonts w:ascii="Times New Roman" w:hAnsi="Times New Roman"/>
          <w:szCs w:val="28"/>
          <w:lang w:val="en-US"/>
        </w:rPr>
        <w:t xml:space="preserve"> </w:t>
      </w:r>
      <w:r w:rsidRPr="004737FB">
        <w:rPr>
          <w:rFonts w:ascii="Times New Roman" w:hAnsi="Times New Roman"/>
          <w:szCs w:val="28"/>
        </w:rPr>
        <w:t>За  мес</w:t>
      </w:r>
      <w:r>
        <w:rPr>
          <w:rFonts w:ascii="Times New Roman" w:hAnsi="Times New Roman"/>
          <w:szCs w:val="28"/>
        </w:rPr>
        <w:t>т</w:t>
      </w:r>
      <w:r w:rsidRPr="004737FB">
        <w:rPr>
          <w:rFonts w:ascii="Times New Roman" w:hAnsi="Times New Roman"/>
          <w:szCs w:val="28"/>
        </w:rPr>
        <w:t xml:space="preserve">ни  дейности  - </w:t>
      </w:r>
      <w:r>
        <w:rPr>
          <w:rFonts w:ascii="Times New Roman" w:hAnsi="Times New Roman"/>
          <w:szCs w:val="28"/>
        </w:rPr>
        <w:t>2 847 178</w:t>
      </w:r>
      <w:r w:rsidRPr="004737FB">
        <w:rPr>
          <w:rFonts w:ascii="Times New Roman" w:hAnsi="Times New Roman"/>
          <w:szCs w:val="28"/>
        </w:rPr>
        <w:t xml:space="preserve">лв.   </w:t>
      </w:r>
    </w:p>
    <w:p w:rsidR="002D4196" w:rsidRPr="004737F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4737FB">
        <w:rPr>
          <w:rFonts w:ascii="Times New Roman" w:hAnsi="Times New Roman"/>
          <w:szCs w:val="28"/>
        </w:rPr>
        <w:t xml:space="preserve">   </w:t>
      </w:r>
    </w:p>
    <w:p w:rsidR="002D4196" w:rsidRPr="004737F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4737FB">
        <w:rPr>
          <w:rFonts w:ascii="Times New Roman" w:hAnsi="Times New Roman"/>
          <w:szCs w:val="28"/>
        </w:rPr>
        <w:t xml:space="preserve"> </w:t>
      </w:r>
    </w:p>
    <w:p w:rsidR="002D4196" w:rsidRPr="0086122E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86122E">
        <w:rPr>
          <w:rFonts w:ascii="Times New Roman" w:hAnsi="Times New Roman"/>
          <w:szCs w:val="28"/>
        </w:rPr>
        <w:t>Уточненият  план  по   бюджета  към  3</w:t>
      </w:r>
      <w:r>
        <w:rPr>
          <w:rFonts w:ascii="Times New Roman" w:hAnsi="Times New Roman"/>
          <w:szCs w:val="28"/>
          <w:lang w:val="en-US"/>
        </w:rPr>
        <w:t>1</w:t>
      </w:r>
      <w:r w:rsidRPr="0086122E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  <w:lang w:val="en-US"/>
        </w:rPr>
        <w:t>12</w:t>
      </w:r>
      <w:r w:rsidRPr="0086122E">
        <w:rPr>
          <w:rFonts w:ascii="Times New Roman" w:hAnsi="Times New Roman"/>
          <w:szCs w:val="28"/>
        </w:rPr>
        <w:t>.20</w:t>
      </w:r>
      <w:r>
        <w:rPr>
          <w:rFonts w:ascii="Times New Roman" w:hAnsi="Times New Roman"/>
          <w:szCs w:val="28"/>
          <w:lang w:val="en-US"/>
        </w:rPr>
        <w:t>2</w:t>
      </w:r>
      <w:r>
        <w:rPr>
          <w:rFonts w:ascii="Times New Roman" w:hAnsi="Times New Roman"/>
          <w:szCs w:val="28"/>
        </w:rPr>
        <w:t>3</w:t>
      </w:r>
      <w:r w:rsidRPr="0086122E">
        <w:rPr>
          <w:rFonts w:ascii="Times New Roman" w:hAnsi="Times New Roman"/>
          <w:szCs w:val="28"/>
        </w:rPr>
        <w:t xml:space="preserve">г.  е </w:t>
      </w:r>
      <w:r>
        <w:rPr>
          <w:rFonts w:ascii="Times New Roman" w:hAnsi="Times New Roman"/>
          <w:b/>
          <w:szCs w:val="28"/>
        </w:rPr>
        <w:t>7 257 899</w:t>
      </w:r>
      <w:r w:rsidRPr="0086122E">
        <w:rPr>
          <w:rFonts w:ascii="Times New Roman" w:hAnsi="Times New Roman"/>
          <w:b/>
          <w:szCs w:val="28"/>
        </w:rPr>
        <w:t>лв</w:t>
      </w:r>
      <w:r w:rsidRPr="0086122E">
        <w:rPr>
          <w:rFonts w:ascii="Times New Roman" w:hAnsi="Times New Roman"/>
          <w:szCs w:val="28"/>
        </w:rPr>
        <w:t>. в  т.ч. за:</w:t>
      </w:r>
    </w:p>
    <w:p w:rsidR="002D4196" w:rsidRPr="0086122E" w:rsidRDefault="002D4196" w:rsidP="002D4196">
      <w:pPr>
        <w:pStyle w:val="123"/>
        <w:ind w:hanging="567"/>
        <w:jc w:val="both"/>
        <w:rPr>
          <w:rFonts w:ascii="Times New Roman" w:hAnsi="Times New Roman"/>
          <w:szCs w:val="28"/>
        </w:rPr>
      </w:pPr>
      <w:r w:rsidRPr="0086122E">
        <w:rPr>
          <w:rFonts w:ascii="Times New Roman" w:hAnsi="Times New Roman"/>
          <w:szCs w:val="28"/>
        </w:rPr>
        <w:t xml:space="preserve">               </w:t>
      </w:r>
    </w:p>
    <w:p w:rsidR="002D4196" w:rsidRPr="0086122E" w:rsidRDefault="002D4196" w:rsidP="002D4196">
      <w:pPr>
        <w:pStyle w:val="123"/>
        <w:ind w:hanging="567"/>
        <w:jc w:val="both"/>
        <w:rPr>
          <w:rFonts w:ascii="Times New Roman" w:hAnsi="Times New Roman"/>
          <w:b/>
          <w:szCs w:val="28"/>
        </w:rPr>
      </w:pPr>
      <w:r w:rsidRPr="0086122E">
        <w:rPr>
          <w:rFonts w:ascii="Times New Roman" w:hAnsi="Times New Roman"/>
          <w:szCs w:val="28"/>
        </w:rPr>
        <w:t xml:space="preserve">         -  държавни   дейности –              </w:t>
      </w:r>
      <w:r>
        <w:rPr>
          <w:rFonts w:ascii="Times New Roman" w:hAnsi="Times New Roman"/>
          <w:b/>
          <w:szCs w:val="28"/>
          <w:lang w:val="en-US"/>
        </w:rPr>
        <w:t>3</w:t>
      </w:r>
      <w:r>
        <w:rPr>
          <w:rFonts w:ascii="Times New Roman" w:hAnsi="Times New Roman"/>
          <w:b/>
          <w:szCs w:val="28"/>
        </w:rPr>
        <w:t> 845 452</w:t>
      </w:r>
      <w:r w:rsidRPr="0086122E">
        <w:rPr>
          <w:rFonts w:ascii="Times New Roman" w:hAnsi="Times New Roman"/>
          <w:b/>
          <w:szCs w:val="28"/>
          <w:lang w:val="en-US"/>
        </w:rPr>
        <w:t xml:space="preserve"> </w:t>
      </w:r>
      <w:r w:rsidRPr="0086122E">
        <w:rPr>
          <w:rFonts w:ascii="Times New Roman" w:hAnsi="Times New Roman"/>
          <w:b/>
          <w:szCs w:val="28"/>
        </w:rPr>
        <w:t xml:space="preserve">лв. </w:t>
      </w:r>
    </w:p>
    <w:p w:rsidR="002D4196" w:rsidRPr="00981770" w:rsidRDefault="002D4196" w:rsidP="002D4196">
      <w:pPr>
        <w:pStyle w:val="123"/>
        <w:ind w:hanging="567"/>
        <w:jc w:val="both"/>
        <w:rPr>
          <w:rFonts w:ascii="Times New Roman" w:hAnsi="Times New Roman"/>
          <w:b/>
          <w:szCs w:val="28"/>
        </w:rPr>
      </w:pPr>
      <w:r w:rsidRPr="0086122E">
        <w:rPr>
          <w:rFonts w:ascii="Times New Roman" w:hAnsi="Times New Roman"/>
          <w:szCs w:val="28"/>
        </w:rPr>
        <w:t xml:space="preserve">         -  за  общински   дейности  –    </w:t>
      </w:r>
      <w:r w:rsidRPr="0086122E"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  <w:lang w:val="en-US"/>
        </w:rPr>
        <w:t xml:space="preserve"> </w:t>
      </w:r>
      <w:r w:rsidRPr="0086122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 xml:space="preserve">3 412 447 </w:t>
      </w:r>
      <w:r w:rsidRPr="00981770">
        <w:rPr>
          <w:rFonts w:ascii="Times New Roman" w:hAnsi="Times New Roman"/>
          <w:b/>
          <w:szCs w:val="28"/>
        </w:rPr>
        <w:t>лв.</w:t>
      </w:r>
    </w:p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4B6650">
        <w:rPr>
          <w:rFonts w:ascii="Times New Roman" w:hAnsi="Times New Roman"/>
          <w:szCs w:val="28"/>
        </w:rPr>
        <w:t xml:space="preserve">                 </w:t>
      </w:r>
    </w:p>
    <w:p w:rsidR="002D4196" w:rsidRPr="002B0609" w:rsidRDefault="002D4196" w:rsidP="002D4196">
      <w:pPr>
        <w:pStyle w:val="123"/>
        <w:ind w:firstLine="142"/>
        <w:jc w:val="both"/>
        <w:rPr>
          <w:rFonts w:ascii="Times New Roman" w:hAnsi="Times New Roman"/>
          <w:b/>
          <w:szCs w:val="28"/>
          <w:u w:val="single"/>
        </w:rPr>
      </w:pPr>
      <w:r w:rsidRPr="002B0609">
        <w:rPr>
          <w:rFonts w:ascii="Times New Roman" w:hAnsi="Times New Roman"/>
          <w:b/>
          <w:szCs w:val="28"/>
          <w:u w:val="single"/>
        </w:rPr>
        <w:t>І.Анализ на отчета по приходите на община Маджарово към 3</w:t>
      </w:r>
      <w:r>
        <w:rPr>
          <w:rFonts w:ascii="Times New Roman" w:hAnsi="Times New Roman"/>
          <w:b/>
          <w:szCs w:val="28"/>
          <w:u w:val="single"/>
          <w:lang w:val="en-US"/>
        </w:rPr>
        <w:t>1</w:t>
      </w:r>
      <w:r w:rsidRPr="002B0609">
        <w:rPr>
          <w:rFonts w:ascii="Times New Roman" w:hAnsi="Times New Roman"/>
          <w:b/>
          <w:szCs w:val="28"/>
          <w:u w:val="single"/>
        </w:rPr>
        <w:t>.</w:t>
      </w:r>
      <w:r>
        <w:rPr>
          <w:rFonts w:ascii="Times New Roman" w:hAnsi="Times New Roman"/>
          <w:b/>
          <w:szCs w:val="28"/>
          <w:u w:val="single"/>
          <w:lang w:val="en-US"/>
        </w:rPr>
        <w:t>12</w:t>
      </w:r>
      <w:r w:rsidRPr="002B0609">
        <w:rPr>
          <w:rFonts w:ascii="Times New Roman" w:hAnsi="Times New Roman"/>
          <w:b/>
          <w:szCs w:val="28"/>
          <w:u w:val="single"/>
        </w:rPr>
        <w:t>.20</w:t>
      </w:r>
      <w:r>
        <w:rPr>
          <w:rFonts w:ascii="Times New Roman" w:hAnsi="Times New Roman"/>
          <w:b/>
          <w:szCs w:val="28"/>
          <w:u w:val="single"/>
          <w:lang w:val="en-US"/>
        </w:rPr>
        <w:t>2</w:t>
      </w:r>
      <w:r>
        <w:rPr>
          <w:rFonts w:ascii="Times New Roman" w:hAnsi="Times New Roman"/>
          <w:b/>
          <w:szCs w:val="28"/>
          <w:u w:val="single"/>
        </w:rPr>
        <w:t>3</w:t>
      </w:r>
      <w:r w:rsidRPr="002B0609">
        <w:rPr>
          <w:rFonts w:ascii="Times New Roman" w:hAnsi="Times New Roman"/>
          <w:b/>
          <w:szCs w:val="28"/>
          <w:u w:val="single"/>
        </w:rPr>
        <w:t xml:space="preserve">г.: </w:t>
      </w:r>
    </w:p>
    <w:tbl>
      <w:tblPr>
        <w:tblStyle w:val="a5"/>
        <w:tblW w:w="0" w:type="auto"/>
        <w:tblLook w:val="01E0"/>
      </w:tblPr>
      <w:tblGrid>
        <w:gridCol w:w="5386"/>
        <w:gridCol w:w="1526"/>
        <w:gridCol w:w="2015"/>
      </w:tblGrid>
      <w:tr w:rsidR="002D4196" w:rsidRPr="00F57DF6" w:rsidTr="00BF2A69">
        <w:tc>
          <w:tcPr>
            <w:tcW w:w="5386" w:type="dxa"/>
            <w:vAlign w:val="center"/>
          </w:tcPr>
          <w:p w:rsidR="002D4196" w:rsidRPr="002B0609" w:rsidRDefault="002D4196" w:rsidP="00BF2A69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609">
              <w:rPr>
                <w:rFonts w:ascii="Times New Roman" w:hAnsi="Times New Roman"/>
                <w:b/>
                <w:sz w:val="24"/>
                <w:szCs w:val="24"/>
              </w:rPr>
              <w:t>Видове приходи</w:t>
            </w:r>
          </w:p>
        </w:tc>
        <w:tc>
          <w:tcPr>
            <w:tcW w:w="1526" w:type="dxa"/>
            <w:vAlign w:val="center"/>
          </w:tcPr>
          <w:p w:rsidR="002D4196" w:rsidRPr="002B0609" w:rsidRDefault="002D4196" w:rsidP="00BF2A69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60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лв.</w:t>
            </w:r>
          </w:p>
        </w:tc>
        <w:tc>
          <w:tcPr>
            <w:tcW w:w="2015" w:type="dxa"/>
            <w:vAlign w:val="center"/>
          </w:tcPr>
          <w:p w:rsidR="002D4196" w:rsidRPr="002B0609" w:rsidRDefault="002D4196" w:rsidP="00BF2A69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0609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лв.</w:t>
            </w:r>
          </w:p>
        </w:tc>
      </w:tr>
      <w:tr w:rsidR="002D4196" w:rsidRPr="00F57DF6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Имуществени данъци</w:t>
            </w:r>
          </w:p>
        </w:tc>
        <w:tc>
          <w:tcPr>
            <w:tcW w:w="1526" w:type="dxa"/>
          </w:tcPr>
          <w:p w:rsidR="002D4196" w:rsidRPr="0083574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63100</w:t>
            </w:r>
          </w:p>
        </w:tc>
        <w:tc>
          <w:tcPr>
            <w:tcW w:w="2015" w:type="dxa"/>
          </w:tcPr>
          <w:p w:rsidR="002D4196" w:rsidRPr="00586551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171860</w:t>
            </w:r>
          </w:p>
        </w:tc>
      </w:tr>
      <w:tr w:rsidR="002D4196" w:rsidRPr="00F57DF6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ДДС и други данъци върху продажбите</w:t>
            </w:r>
          </w:p>
        </w:tc>
        <w:tc>
          <w:tcPr>
            <w:tcW w:w="1526" w:type="dxa"/>
          </w:tcPr>
          <w:p w:rsidR="002D4196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-51000</w:t>
            </w:r>
          </w:p>
        </w:tc>
        <w:tc>
          <w:tcPr>
            <w:tcW w:w="2015" w:type="dxa"/>
          </w:tcPr>
          <w:p w:rsidR="002D4196" w:rsidRPr="00024EE9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-37975</w:t>
            </w:r>
          </w:p>
        </w:tc>
      </w:tr>
      <w:tr w:rsidR="002D4196" w:rsidRPr="00F57DF6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Неданъчни приходи</w:t>
            </w:r>
          </w:p>
        </w:tc>
        <w:tc>
          <w:tcPr>
            <w:tcW w:w="1526" w:type="dxa"/>
          </w:tcPr>
          <w:p w:rsidR="002D4196" w:rsidRPr="00101AC5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486250</w:t>
            </w:r>
          </w:p>
        </w:tc>
        <w:tc>
          <w:tcPr>
            <w:tcW w:w="2015" w:type="dxa"/>
          </w:tcPr>
          <w:p w:rsidR="002D4196" w:rsidRPr="00101AC5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556137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Обща допълваща субсидия - §31-11</w:t>
            </w:r>
          </w:p>
        </w:tc>
        <w:tc>
          <w:tcPr>
            <w:tcW w:w="1526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2861322</w:t>
            </w:r>
          </w:p>
        </w:tc>
        <w:tc>
          <w:tcPr>
            <w:tcW w:w="2015" w:type="dxa"/>
          </w:tcPr>
          <w:p w:rsidR="002D4196" w:rsidRPr="009B29A5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2861322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Обща изравнителна субсидия и зимно поддържане - §31-12</w:t>
            </w:r>
          </w:p>
        </w:tc>
        <w:tc>
          <w:tcPr>
            <w:tcW w:w="1526" w:type="dxa"/>
          </w:tcPr>
          <w:p w:rsidR="002D4196" w:rsidRPr="0083574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4196" w:rsidRPr="00BA4DBA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562300</w:t>
            </w:r>
          </w:p>
        </w:tc>
        <w:tc>
          <w:tcPr>
            <w:tcW w:w="2015" w:type="dxa"/>
          </w:tcPr>
          <w:p w:rsidR="002D4196" w:rsidRPr="00AE0718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Субсидия за капиталови разходи – §31-13</w:t>
            </w:r>
          </w:p>
        </w:tc>
        <w:tc>
          <w:tcPr>
            <w:tcW w:w="1526" w:type="dxa"/>
          </w:tcPr>
          <w:p w:rsidR="002D4196" w:rsidRPr="009B29A5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1059700</w:t>
            </w:r>
          </w:p>
        </w:tc>
        <w:tc>
          <w:tcPr>
            <w:tcW w:w="2015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1059700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Целеви трансфери-§31-18</w:t>
            </w:r>
          </w:p>
        </w:tc>
        <w:tc>
          <w:tcPr>
            <w:tcW w:w="1526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259807</w:t>
            </w:r>
          </w:p>
        </w:tc>
        <w:tc>
          <w:tcPr>
            <w:tcW w:w="2015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192578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Др.целеви трансфери от РБ - §31-28</w:t>
            </w:r>
          </w:p>
        </w:tc>
        <w:tc>
          <w:tcPr>
            <w:tcW w:w="1526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209517</w:t>
            </w:r>
          </w:p>
        </w:tc>
        <w:tc>
          <w:tcPr>
            <w:tcW w:w="2015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191041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lastRenderedPageBreak/>
              <w:t>Трансфери между бюджети - §61-00</w:t>
            </w:r>
          </w:p>
        </w:tc>
        <w:tc>
          <w:tcPr>
            <w:tcW w:w="1526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155300</w:t>
            </w:r>
          </w:p>
        </w:tc>
        <w:tc>
          <w:tcPr>
            <w:tcW w:w="2015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123985</w:t>
            </w:r>
          </w:p>
        </w:tc>
      </w:tr>
      <w:tr w:rsidR="002D4196" w:rsidRPr="00AE0718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 xml:space="preserve">Трансфери </w:t>
            </w:r>
            <w:r>
              <w:rPr>
                <w:rFonts w:ascii="Times New Roman" w:hAnsi="Times New Roman"/>
                <w:sz w:val="24"/>
                <w:szCs w:val="24"/>
              </w:rPr>
              <w:t>м/у бюджети и сметки за средствата от ЕС</w:t>
            </w:r>
            <w:r w:rsidRPr="00835747">
              <w:rPr>
                <w:rFonts w:ascii="Times New Roman" w:hAnsi="Times New Roman"/>
                <w:sz w:val="24"/>
                <w:szCs w:val="24"/>
              </w:rPr>
              <w:t>- §6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35747">
              <w:rPr>
                <w:rFonts w:ascii="Times New Roman" w:hAnsi="Times New Roman"/>
                <w:sz w:val="24"/>
                <w:szCs w:val="24"/>
              </w:rPr>
              <w:t>-00</w:t>
            </w:r>
          </w:p>
        </w:tc>
        <w:tc>
          <w:tcPr>
            <w:tcW w:w="1526" w:type="dxa"/>
          </w:tcPr>
          <w:p w:rsidR="002D4196" w:rsidRPr="00E96120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15" w:type="dxa"/>
          </w:tcPr>
          <w:p w:rsidR="002D4196" w:rsidRPr="006C5325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</w:t>
            </w:r>
          </w:p>
          <w:p w:rsidR="002D4196" w:rsidRPr="0050425A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96" w:rsidRPr="00F57DF6" w:rsidTr="00BF2A69">
        <w:tc>
          <w:tcPr>
            <w:tcW w:w="5386" w:type="dxa"/>
          </w:tcPr>
          <w:p w:rsidR="002D4196" w:rsidRPr="00C70623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Временен безлихвен заем между бюджета и сметки за средствата от ЕС</w:t>
            </w:r>
          </w:p>
        </w:tc>
        <w:tc>
          <w:tcPr>
            <w:tcW w:w="1526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280029</w:t>
            </w:r>
          </w:p>
        </w:tc>
        <w:tc>
          <w:tcPr>
            <w:tcW w:w="2015" w:type="dxa"/>
          </w:tcPr>
          <w:p w:rsidR="002D4196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299983</w:t>
            </w:r>
          </w:p>
          <w:p w:rsidR="002D4196" w:rsidRPr="0050425A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196" w:rsidRPr="00F57DF6" w:rsidTr="00BF2A69">
        <w:tc>
          <w:tcPr>
            <w:tcW w:w="5386" w:type="dxa"/>
          </w:tcPr>
          <w:p w:rsidR="002D4196" w:rsidRPr="00835747" w:rsidRDefault="002D4196" w:rsidP="00BF2A69">
            <w:pPr>
              <w:pStyle w:val="1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5747">
              <w:rPr>
                <w:rFonts w:ascii="Times New Roman" w:hAnsi="Times New Roman"/>
                <w:sz w:val="24"/>
                <w:szCs w:val="24"/>
              </w:rPr>
              <w:t>Финансиране на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35747">
              <w:rPr>
                <w:rFonts w:ascii="Times New Roman" w:hAnsi="Times New Roman"/>
                <w:sz w:val="24"/>
                <w:szCs w:val="24"/>
              </w:rPr>
              <w:t>фицита</w:t>
            </w:r>
          </w:p>
        </w:tc>
        <w:tc>
          <w:tcPr>
            <w:tcW w:w="1526" w:type="dxa"/>
          </w:tcPr>
          <w:p w:rsidR="002D4196" w:rsidRPr="009E5721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1271574</w:t>
            </w:r>
          </w:p>
        </w:tc>
        <w:tc>
          <w:tcPr>
            <w:tcW w:w="2015" w:type="dxa"/>
          </w:tcPr>
          <w:p w:rsidR="002D4196" w:rsidRPr="00AF758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-274923</w:t>
            </w:r>
          </w:p>
        </w:tc>
      </w:tr>
      <w:tr w:rsidR="002D4196" w:rsidRPr="00F57DF6" w:rsidTr="00BF2A69">
        <w:tc>
          <w:tcPr>
            <w:tcW w:w="5386" w:type="dxa"/>
          </w:tcPr>
          <w:p w:rsidR="002D4196" w:rsidRPr="006C5325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Възстановени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трансфери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- §§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31-20</w:t>
            </w:r>
          </w:p>
        </w:tc>
        <w:tc>
          <w:tcPr>
            <w:tcW w:w="1526" w:type="dxa"/>
          </w:tcPr>
          <w:p w:rsidR="002D4196" w:rsidRDefault="002D4196" w:rsidP="00BF2A69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015" w:type="dxa"/>
          </w:tcPr>
          <w:p w:rsidR="002D4196" w:rsidRDefault="002D4196" w:rsidP="00BF2A69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-6</w:t>
            </w:r>
          </w:p>
        </w:tc>
      </w:tr>
      <w:tr w:rsidR="002D4196" w:rsidRPr="00F57DF6" w:rsidTr="00BF2A69">
        <w:tc>
          <w:tcPr>
            <w:tcW w:w="5386" w:type="dxa"/>
          </w:tcPr>
          <w:p w:rsidR="002D4196" w:rsidRPr="00E11019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1019">
              <w:rPr>
                <w:rFonts w:ascii="Times New Roman" w:hAnsi="Times New Roman"/>
                <w:b/>
                <w:sz w:val="24"/>
                <w:szCs w:val="24"/>
              </w:rPr>
              <w:t>Всичко приходи:</w:t>
            </w:r>
          </w:p>
        </w:tc>
        <w:tc>
          <w:tcPr>
            <w:tcW w:w="1526" w:type="dxa"/>
          </w:tcPr>
          <w:p w:rsidR="002D4196" w:rsidRPr="00343C77" w:rsidRDefault="002D4196" w:rsidP="00BF2A69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7 257 899</w:t>
            </w:r>
          </w:p>
        </w:tc>
        <w:tc>
          <w:tcPr>
            <w:tcW w:w="2015" w:type="dxa"/>
          </w:tcPr>
          <w:p w:rsidR="002D4196" w:rsidRPr="003F304D" w:rsidRDefault="002D4196" w:rsidP="00BF2A69">
            <w:pPr>
              <w:pStyle w:val="12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5 706 486</w:t>
            </w:r>
          </w:p>
        </w:tc>
      </w:tr>
    </w:tbl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C556BF">
        <w:rPr>
          <w:rFonts w:ascii="Times New Roman" w:hAnsi="Times New Roman"/>
          <w:szCs w:val="28"/>
        </w:rPr>
        <w:t xml:space="preserve">     </w:t>
      </w:r>
    </w:p>
    <w:p w:rsidR="002D4196" w:rsidRPr="000A75DF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0A75DF">
        <w:rPr>
          <w:rFonts w:ascii="Times New Roman" w:hAnsi="Times New Roman"/>
          <w:szCs w:val="28"/>
        </w:rPr>
        <w:t>Изпълнението на собствените приходи към 3</w:t>
      </w:r>
      <w:r>
        <w:rPr>
          <w:rFonts w:ascii="Times New Roman" w:hAnsi="Times New Roman"/>
          <w:szCs w:val="28"/>
        </w:rPr>
        <w:t>1</w:t>
      </w:r>
      <w:r w:rsidRPr="000A75DF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12</w:t>
      </w:r>
      <w:r w:rsidRPr="000A75DF">
        <w:rPr>
          <w:rFonts w:ascii="Times New Roman" w:hAnsi="Times New Roman"/>
          <w:szCs w:val="28"/>
        </w:rPr>
        <w:t>.20</w:t>
      </w:r>
      <w:r w:rsidRPr="000A75DF">
        <w:rPr>
          <w:rFonts w:ascii="Times New Roman" w:hAnsi="Times New Roman"/>
          <w:szCs w:val="28"/>
          <w:lang w:val="en-US"/>
        </w:rPr>
        <w:t>2</w:t>
      </w:r>
      <w:r>
        <w:rPr>
          <w:rFonts w:ascii="Times New Roman" w:hAnsi="Times New Roman"/>
          <w:szCs w:val="28"/>
        </w:rPr>
        <w:t>3</w:t>
      </w:r>
      <w:r w:rsidRPr="000A75DF">
        <w:rPr>
          <w:rFonts w:ascii="Times New Roman" w:hAnsi="Times New Roman"/>
          <w:szCs w:val="28"/>
        </w:rPr>
        <w:t xml:space="preserve">г. е </w:t>
      </w:r>
      <w:r>
        <w:rPr>
          <w:rFonts w:ascii="Times New Roman" w:hAnsi="Times New Roman"/>
          <w:szCs w:val="28"/>
        </w:rPr>
        <w:t>112</w:t>
      </w:r>
      <w:r w:rsidRPr="000A75DF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>11</w:t>
      </w:r>
      <w:r w:rsidRPr="000A75DF">
        <w:rPr>
          <w:rFonts w:ascii="Times New Roman" w:hAnsi="Times New Roman"/>
          <w:szCs w:val="28"/>
        </w:rPr>
        <w:t xml:space="preserve">%. Изпълнението на имуществените данъци – </w:t>
      </w:r>
      <w:r>
        <w:rPr>
          <w:rFonts w:ascii="Times New Roman" w:hAnsi="Times New Roman"/>
          <w:szCs w:val="28"/>
        </w:rPr>
        <w:t>105</w:t>
      </w:r>
      <w:r w:rsidRPr="000A75DF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>37</w:t>
      </w:r>
      <w:r w:rsidRPr="000A75DF">
        <w:rPr>
          <w:rFonts w:ascii="Times New Roman" w:hAnsi="Times New Roman"/>
          <w:szCs w:val="28"/>
        </w:rPr>
        <w:t xml:space="preserve">%, а неданъчните приходи са изпълнени на </w:t>
      </w:r>
      <w:r>
        <w:rPr>
          <w:rFonts w:ascii="Times New Roman" w:hAnsi="Times New Roman"/>
          <w:szCs w:val="28"/>
        </w:rPr>
        <w:t>114,37</w:t>
      </w:r>
      <w:r w:rsidRPr="000A75DF">
        <w:rPr>
          <w:rFonts w:ascii="Times New Roman" w:hAnsi="Times New Roman"/>
          <w:szCs w:val="28"/>
        </w:rPr>
        <w:t xml:space="preserve"> %.</w:t>
      </w:r>
    </w:p>
    <w:p w:rsidR="002D4196" w:rsidRPr="00C556BF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0A75DF">
        <w:rPr>
          <w:rFonts w:ascii="Times New Roman" w:hAnsi="Times New Roman"/>
          <w:szCs w:val="28"/>
        </w:rPr>
        <w:t xml:space="preserve">     Общо изпълнение на приходите по бюджета на община Маджарово спрямо годишен план е </w:t>
      </w:r>
      <w:r>
        <w:rPr>
          <w:rFonts w:ascii="Times New Roman" w:hAnsi="Times New Roman"/>
          <w:szCs w:val="28"/>
        </w:rPr>
        <w:t>115,32</w:t>
      </w:r>
      <w:r w:rsidRPr="000A75DF">
        <w:rPr>
          <w:rFonts w:ascii="Times New Roman" w:hAnsi="Times New Roman"/>
          <w:szCs w:val="28"/>
        </w:rPr>
        <w:t xml:space="preserve"> %.</w:t>
      </w:r>
    </w:p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C556BF">
        <w:rPr>
          <w:rFonts w:ascii="Times New Roman" w:hAnsi="Times New Roman"/>
          <w:szCs w:val="28"/>
        </w:rPr>
        <w:tab/>
        <w:t xml:space="preserve">        </w:t>
      </w:r>
      <w:r w:rsidRPr="00C556BF">
        <w:rPr>
          <w:rFonts w:ascii="Times New Roman" w:hAnsi="Times New Roman"/>
          <w:szCs w:val="28"/>
        </w:rPr>
        <w:tab/>
      </w:r>
      <w:r w:rsidRPr="00C556BF">
        <w:rPr>
          <w:rFonts w:ascii="Times New Roman" w:hAnsi="Times New Roman"/>
          <w:szCs w:val="28"/>
        </w:rPr>
        <w:tab/>
      </w:r>
    </w:p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  <w:r w:rsidRPr="00715AAB">
        <w:rPr>
          <w:rFonts w:ascii="Times New Roman" w:hAnsi="Times New Roman"/>
          <w:szCs w:val="28"/>
        </w:rPr>
        <w:t>Изпълнението на собствените приходи през 20</w:t>
      </w:r>
      <w:r>
        <w:rPr>
          <w:rFonts w:ascii="Times New Roman" w:hAnsi="Times New Roman"/>
          <w:szCs w:val="28"/>
        </w:rPr>
        <w:t>23</w:t>
      </w:r>
      <w:r w:rsidRPr="00715AAB">
        <w:rPr>
          <w:rFonts w:ascii="Times New Roman" w:hAnsi="Times New Roman"/>
          <w:szCs w:val="28"/>
        </w:rPr>
        <w:t>г., спрямо събраните приходи през 20</w:t>
      </w:r>
      <w:r>
        <w:rPr>
          <w:rFonts w:ascii="Times New Roman" w:hAnsi="Times New Roman"/>
          <w:szCs w:val="28"/>
        </w:rPr>
        <w:t>22</w:t>
      </w:r>
      <w:r w:rsidRPr="00715AAB">
        <w:rPr>
          <w:rFonts w:ascii="Times New Roman" w:hAnsi="Times New Roman"/>
          <w:szCs w:val="28"/>
        </w:rPr>
        <w:t>г. по видове е както следва:</w:t>
      </w:r>
    </w:p>
    <w:p w:rsidR="002D4196" w:rsidRPr="00715AAB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tbl>
      <w:tblPr>
        <w:tblStyle w:val="a5"/>
        <w:tblW w:w="9529" w:type="dxa"/>
        <w:tblLook w:val="04A0"/>
      </w:tblPr>
      <w:tblGrid>
        <w:gridCol w:w="4568"/>
        <w:gridCol w:w="2480"/>
        <w:gridCol w:w="2481"/>
      </w:tblGrid>
      <w:tr w:rsidR="002D4196" w:rsidRPr="00715AAB" w:rsidTr="00BF2A69">
        <w:trPr>
          <w:trHeight w:val="442"/>
        </w:trPr>
        <w:tc>
          <w:tcPr>
            <w:tcW w:w="4568" w:type="dxa"/>
            <w:vAlign w:val="center"/>
          </w:tcPr>
          <w:p w:rsidR="002D4196" w:rsidRPr="00715AAB" w:rsidRDefault="002D4196" w:rsidP="00BF2A69">
            <w:pPr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Видове приходи</w:t>
            </w:r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AA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715AAB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5AA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715AAB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</w:rPr>
            </w:pPr>
            <w:r w:rsidRPr="00715AAB">
              <w:rPr>
                <w:sz w:val="24"/>
                <w:szCs w:val="24"/>
                <w:lang w:val="bg-BG"/>
              </w:rPr>
              <w:t>-</w:t>
            </w:r>
            <w:r w:rsidRPr="00715AAB">
              <w:rPr>
                <w:bCs/>
                <w:iCs/>
                <w:sz w:val="24"/>
                <w:szCs w:val="24"/>
                <w:lang w:val="bg-BG"/>
              </w:rPr>
              <w:t>П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атентен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данък</w:t>
            </w:r>
            <w:proofErr w:type="spellEnd"/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1 515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1 303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</w:rPr>
            </w:pPr>
            <w:r w:rsidRPr="00715AAB">
              <w:rPr>
                <w:sz w:val="24"/>
                <w:szCs w:val="24"/>
                <w:lang w:val="bg-BG"/>
              </w:rPr>
              <w:t>-Д</w:t>
            </w:r>
            <w:proofErr w:type="spellStart"/>
            <w:r w:rsidRPr="00715AAB">
              <w:rPr>
                <w:sz w:val="24"/>
                <w:szCs w:val="24"/>
              </w:rPr>
              <w:t>анък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върху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недвижими</w:t>
            </w:r>
            <w:proofErr w:type="spellEnd"/>
            <w:r w:rsidRPr="00715AA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имоти</w:t>
            </w:r>
            <w:proofErr w:type="spellEnd"/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31994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28993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</w:rPr>
            </w:pPr>
            <w:r w:rsidRPr="00715AAB">
              <w:rPr>
                <w:sz w:val="24"/>
                <w:szCs w:val="24"/>
                <w:lang w:val="bg-BG"/>
              </w:rPr>
              <w:t>-Д</w:t>
            </w:r>
            <w:proofErr w:type="spellStart"/>
            <w:r w:rsidRPr="00715AAB">
              <w:rPr>
                <w:sz w:val="24"/>
                <w:szCs w:val="24"/>
              </w:rPr>
              <w:t>анък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върху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превозните</w:t>
            </w:r>
            <w:proofErr w:type="spellEnd"/>
            <w:r w:rsidRPr="00715AA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84862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89070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</w:rPr>
            </w:pPr>
            <w:r w:rsidRPr="00715AAB">
              <w:rPr>
                <w:sz w:val="24"/>
                <w:szCs w:val="24"/>
                <w:lang w:val="bg-BG"/>
              </w:rPr>
              <w:t>-Д</w:t>
            </w:r>
            <w:proofErr w:type="spellStart"/>
            <w:r w:rsidRPr="00715AAB">
              <w:rPr>
                <w:sz w:val="24"/>
                <w:szCs w:val="24"/>
              </w:rPr>
              <w:t>анък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при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придобиване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на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имущество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по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дарения</w:t>
            </w:r>
            <w:proofErr w:type="spellEnd"/>
            <w:r w:rsidRPr="00715AAB">
              <w:rPr>
                <w:bCs/>
                <w:iCs/>
                <w:sz w:val="24"/>
                <w:szCs w:val="24"/>
              </w:rPr>
              <w:t xml:space="preserve"> и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възмезден</w:t>
            </w:r>
            <w:proofErr w:type="spellEnd"/>
            <w:r w:rsidRPr="00715AA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bCs/>
                <w:iCs/>
                <w:sz w:val="24"/>
                <w:szCs w:val="24"/>
              </w:rPr>
              <w:t>начин</w:t>
            </w:r>
            <w:proofErr w:type="spellEnd"/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33564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50986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</w:rPr>
            </w:pPr>
            <w:r w:rsidRPr="00715AAB">
              <w:rPr>
                <w:sz w:val="24"/>
                <w:szCs w:val="24"/>
                <w:lang w:val="bg-BG"/>
              </w:rPr>
              <w:t>-Т</w:t>
            </w:r>
            <w:proofErr w:type="spellStart"/>
            <w:r w:rsidRPr="00715AAB">
              <w:rPr>
                <w:sz w:val="24"/>
                <w:szCs w:val="24"/>
              </w:rPr>
              <w:t>уристически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данък</w:t>
            </w:r>
            <w:proofErr w:type="spellEnd"/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849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1 508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  <w:lang w:val="bg-BG"/>
              </w:rPr>
            </w:pPr>
            <w:r w:rsidRPr="00715AAB">
              <w:rPr>
                <w:sz w:val="24"/>
                <w:szCs w:val="24"/>
                <w:lang w:val="bg-BG"/>
              </w:rPr>
              <w:t>-Приходи и доходи от собственост-в т.ч.продажби и наеми</w:t>
            </w:r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168654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221289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</w:rPr>
            </w:pPr>
            <w:r w:rsidRPr="00715AAB">
              <w:rPr>
                <w:sz w:val="24"/>
                <w:szCs w:val="24"/>
                <w:lang w:val="bg-BG"/>
              </w:rPr>
              <w:t>-П</w:t>
            </w:r>
            <w:proofErr w:type="spellStart"/>
            <w:r w:rsidRPr="00715AAB">
              <w:rPr>
                <w:sz w:val="24"/>
                <w:szCs w:val="24"/>
              </w:rPr>
              <w:t>риходи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proofErr w:type="spellStart"/>
            <w:r w:rsidRPr="00715AAB">
              <w:rPr>
                <w:sz w:val="24"/>
                <w:szCs w:val="24"/>
              </w:rPr>
              <w:t>от</w:t>
            </w:r>
            <w:proofErr w:type="spellEnd"/>
            <w:r w:rsidRPr="00715AAB">
              <w:rPr>
                <w:sz w:val="24"/>
                <w:szCs w:val="24"/>
              </w:rPr>
              <w:t xml:space="preserve"> </w:t>
            </w:r>
            <w:r w:rsidRPr="00715AAB">
              <w:rPr>
                <w:sz w:val="24"/>
                <w:szCs w:val="24"/>
                <w:lang w:val="bg-BG"/>
              </w:rPr>
              <w:t>общински такси</w:t>
            </w:r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179043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186624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  <w:lang w:val="bg-BG"/>
              </w:rPr>
            </w:pPr>
            <w:r w:rsidRPr="00715AAB">
              <w:rPr>
                <w:sz w:val="24"/>
                <w:szCs w:val="24"/>
                <w:lang w:val="bg-BG"/>
              </w:rPr>
              <w:t>-Приходи от продажба на нефинансови активи</w:t>
            </w:r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218212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100194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  <w:lang w:val="bg-BG"/>
              </w:rPr>
            </w:pPr>
            <w:r w:rsidRPr="00715AAB">
              <w:rPr>
                <w:sz w:val="24"/>
                <w:szCs w:val="24"/>
                <w:lang w:val="bg-BG"/>
              </w:rPr>
              <w:t>-Приходи от концесии</w:t>
            </w:r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  <w:tr w:rsidR="002D4196" w:rsidRPr="00715AAB" w:rsidTr="00BF2A69">
        <w:tc>
          <w:tcPr>
            <w:tcW w:w="4568" w:type="dxa"/>
            <w:vAlign w:val="center"/>
          </w:tcPr>
          <w:p w:rsidR="002D4196" w:rsidRPr="00715AAB" w:rsidRDefault="002D4196" w:rsidP="00BF2A69">
            <w:pPr>
              <w:rPr>
                <w:sz w:val="24"/>
                <w:szCs w:val="24"/>
                <w:lang w:val="bg-BG"/>
              </w:rPr>
            </w:pPr>
            <w:r w:rsidRPr="00715AAB">
              <w:rPr>
                <w:sz w:val="24"/>
                <w:szCs w:val="24"/>
                <w:lang w:val="bg-BG"/>
              </w:rPr>
              <w:t>-Глоби, санкции и наказателни лихви</w:t>
            </w:r>
          </w:p>
        </w:tc>
        <w:tc>
          <w:tcPr>
            <w:tcW w:w="2480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10310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  <w:tc>
          <w:tcPr>
            <w:tcW w:w="2481" w:type="dxa"/>
          </w:tcPr>
          <w:p w:rsidR="002D4196" w:rsidRPr="00715AAB" w:rsidRDefault="002D4196" w:rsidP="00BF2A69">
            <w:pPr>
              <w:pStyle w:val="12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9200</w:t>
            </w:r>
            <w:r w:rsidRPr="00715AAB">
              <w:rPr>
                <w:rFonts w:ascii="Times New Roman" w:hAnsi="Times New Roman"/>
                <w:sz w:val="24"/>
                <w:szCs w:val="24"/>
              </w:rPr>
              <w:t>лв.</w:t>
            </w:r>
          </w:p>
        </w:tc>
      </w:tr>
    </w:tbl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p w:rsidR="002D4196" w:rsidRPr="00F57DF6" w:rsidRDefault="002D4196" w:rsidP="002D4196">
      <w:pPr>
        <w:pStyle w:val="123"/>
        <w:ind w:hanging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В </w:t>
      </w:r>
      <w:r w:rsidRPr="00F57DF6">
        <w:rPr>
          <w:rFonts w:ascii="Times New Roman" w:hAnsi="Times New Roman"/>
          <w:szCs w:val="28"/>
        </w:rPr>
        <w:t>частта за държавните приходи</w:t>
      </w:r>
      <w:r>
        <w:rPr>
          <w:rFonts w:ascii="Times New Roman" w:hAnsi="Times New Roman"/>
          <w:szCs w:val="28"/>
        </w:rPr>
        <w:t>,</w:t>
      </w:r>
      <w:r w:rsidRPr="00F57DF6">
        <w:rPr>
          <w:rFonts w:ascii="Times New Roman" w:hAnsi="Times New Roman"/>
          <w:szCs w:val="28"/>
        </w:rPr>
        <w:t xml:space="preserve"> утвърде</w:t>
      </w:r>
      <w:r>
        <w:rPr>
          <w:rFonts w:ascii="Times New Roman" w:hAnsi="Times New Roman"/>
          <w:szCs w:val="28"/>
        </w:rPr>
        <w:t xml:space="preserve">ни със </w:t>
      </w:r>
      <w:r w:rsidRPr="00242CBA">
        <w:rPr>
          <w:rFonts w:ascii="Times New Roman" w:hAnsi="Times New Roman"/>
          <w:szCs w:val="28"/>
        </w:rPr>
        <w:t>ЗДБРБ</w:t>
      </w:r>
      <w:r>
        <w:rPr>
          <w:rFonts w:ascii="Times New Roman" w:hAnsi="Times New Roman"/>
          <w:szCs w:val="28"/>
        </w:rPr>
        <w:t xml:space="preserve"> за 2023</w:t>
      </w:r>
      <w:r w:rsidRPr="00F57DF6">
        <w:rPr>
          <w:rFonts w:ascii="Times New Roman" w:hAnsi="Times New Roman"/>
          <w:szCs w:val="28"/>
        </w:rPr>
        <w:t>г.</w:t>
      </w:r>
      <w:r>
        <w:rPr>
          <w:rFonts w:ascii="Times New Roman" w:hAnsi="Times New Roman"/>
          <w:szCs w:val="28"/>
        </w:rPr>
        <w:t xml:space="preserve">, </w:t>
      </w:r>
      <w:r w:rsidRPr="00F57DF6">
        <w:rPr>
          <w:rFonts w:ascii="Times New Roman" w:hAnsi="Times New Roman"/>
          <w:szCs w:val="28"/>
        </w:rPr>
        <w:t xml:space="preserve"> </w:t>
      </w:r>
      <w:r w:rsidRPr="004D2C6C">
        <w:rPr>
          <w:rFonts w:ascii="Times New Roman" w:hAnsi="Times New Roman"/>
          <w:szCs w:val="28"/>
          <w:lang w:val="ru-RU"/>
        </w:rPr>
        <w:t xml:space="preserve"> </w:t>
      </w:r>
      <w:r w:rsidRPr="00F57DF6">
        <w:rPr>
          <w:rFonts w:ascii="Times New Roman" w:hAnsi="Times New Roman"/>
          <w:szCs w:val="28"/>
        </w:rPr>
        <w:t>са получени:</w:t>
      </w:r>
    </w:p>
    <w:p w:rsidR="002D4196" w:rsidRPr="00D17450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</w:rPr>
      </w:pPr>
      <w:r w:rsidRPr="00F57DF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-</w:t>
      </w:r>
      <w:r w:rsidRPr="00F57DF6">
        <w:rPr>
          <w:rFonts w:ascii="Times New Roman" w:hAnsi="Times New Roman"/>
          <w:szCs w:val="28"/>
        </w:rPr>
        <w:t>обща субсидия</w:t>
      </w:r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за</w:t>
      </w:r>
      <w:proofErr w:type="spellEnd"/>
      <w:r>
        <w:rPr>
          <w:rFonts w:ascii="Times New Roman" w:hAnsi="Times New Roman"/>
          <w:szCs w:val="28"/>
          <w:lang w:val="en-US"/>
        </w:rPr>
        <w:t xml:space="preserve"> ДДД –</w:t>
      </w:r>
      <w:r>
        <w:rPr>
          <w:rFonts w:ascii="Times New Roman" w:hAnsi="Times New Roman"/>
          <w:szCs w:val="28"/>
        </w:rPr>
        <w:t xml:space="preserve"> при план </w:t>
      </w:r>
      <w:r w:rsidRPr="00C956B4">
        <w:rPr>
          <w:rFonts w:ascii="Times New Roman" w:hAnsi="Times New Roman"/>
          <w:szCs w:val="28"/>
        </w:rPr>
        <w:t>2</w:t>
      </w:r>
      <w:r>
        <w:rPr>
          <w:rFonts w:ascii="Times New Roman" w:hAnsi="Times New Roman"/>
          <w:szCs w:val="28"/>
        </w:rPr>
        <w:t>861322</w:t>
      </w:r>
      <w:r w:rsidRPr="00D17450">
        <w:rPr>
          <w:rFonts w:ascii="Times New Roman" w:hAnsi="Times New Roman"/>
          <w:szCs w:val="28"/>
        </w:rPr>
        <w:t>лв.</w:t>
      </w:r>
      <w:r>
        <w:rPr>
          <w:rFonts w:ascii="Times New Roman" w:hAnsi="Times New Roman"/>
          <w:szCs w:val="28"/>
        </w:rPr>
        <w:t xml:space="preserve"> са получени </w:t>
      </w:r>
      <w:r w:rsidRPr="00C956B4">
        <w:rPr>
          <w:rFonts w:ascii="Times New Roman" w:hAnsi="Times New Roman"/>
          <w:szCs w:val="28"/>
        </w:rPr>
        <w:t>2</w:t>
      </w:r>
      <w:r>
        <w:rPr>
          <w:rFonts w:ascii="Times New Roman" w:hAnsi="Times New Roman"/>
          <w:szCs w:val="28"/>
        </w:rPr>
        <w:t>861322</w:t>
      </w:r>
      <w:r w:rsidRPr="00D17450">
        <w:rPr>
          <w:rFonts w:ascii="Times New Roman" w:hAnsi="Times New Roman"/>
          <w:szCs w:val="28"/>
        </w:rPr>
        <w:t>лв</w:t>
      </w:r>
      <w:r>
        <w:rPr>
          <w:rFonts w:ascii="Times New Roman" w:hAnsi="Times New Roman"/>
          <w:szCs w:val="28"/>
        </w:rPr>
        <w:t xml:space="preserve"> – 100,00 %.</w:t>
      </w:r>
    </w:p>
    <w:p w:rsidR="002D4196" w:rsidRPr="00F57DF6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</w:rPr>
      </w:pPr>
      <w:r w:rsidRPr="00F57DF6">
        <w:rPr>
          <w:rFonts w:ascii="Times New Roman" w:hAnsi="Times New Roman"/>
          <w:szCs w:val="28"/>
        </w:rPr>
        <w:t xml:space="preserve"> </w:t>
      </w:r>
      <w:r w:rsidRPr="004D2C6C">
        <w:rPr>
          <w:rFonts w:ascii="Times New Roman" w:hAnsi="Times New Roman"/>
          <w:szCs w:val="28"/>
          <w:lang w:val="ru-RU"/>
        </w:rPr>
        <w:t xml:space="preserve"> </w:t>
      </w:r>
    </w:p>
    <w:p w:rsidR="002D4196" w:rsidRPr="00BF162F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F57DF6">
        <w:rPr>
          <w:rFonts w:ascii="Times New Roman" w:hAnsi="Times New Roman"/>
          <w:szCs w:val="28"/>
        </w:rPr>
        <w:t>размер</w:t>
      </w:r>
      <w:r>
        <w:rPr>
          <w:rFonts w:ascii="Times New Roman" w:hAnsi="Times New Roman"/>
          <w:szCs w:val="28"/>
        </w:rPr>
        <w:t>а</w:t>
      </w:r>
      <w:r w:rsidRPr="00F57DF6">
        <w:rPr>
          <w:rFonts w:ascii="Times New Roman" w:hAnsi="Times New Roman"/>
          <w:szCs w:val="28"/>
        </w:rPr>
        <w:t xml:space="preserve"> на трансферите за местни дейности,</w:t>
      </w:r>
      <w:r w:rsidRPr="005E4CC1">
        <w:rPr>
          <w:rFonts w:ascii="Times New Roman" w:hAnsi="Times New Roman"/>
          <w:szCs w:val="28"/>
        </w:rPr>
        <w:t xml:space="preserve"> </w:t>
      </w:r>
      <w:r w:rsidRPr="00F57DF6">
        <w:rPr>
          <w:rFonts w:ascii="Times New Roman" w:hAnsi="Times New Roman"/>
          <w:szCs w:val="28"/>
        </w:rPr>
        <w:t>утвърде</w:t>
      </w:r>
      <w:r>
        <w:rPr>
          <w:rFonts w:ascii="Times New Roman" w:hAnsi="Times New Roman"/>
          <w:szCs w:val="28"/>
        </w:rPr>
        <w:t xml:space="preserve">ни със </w:t>
      </w:r>
      <w:r w:rsidRPr="003D3A94">
        <w:rPr>
          <w:rFonts w:ascii="Times New Roman" w:hAnsi="Times New Roman"/>
          <w:szCs w:val="28"/>
        </w:rPr>
        <w:t>ЗДБРБ за 20</w:t>
      </w:r>
      <w:r>
        <w:rPr>
          <w:rFonts w:ascii="Times New Roman" w:hAnsi="Times New Roman"/>
          <w:szCs w:val="28"/>
        </w:rPr>
        <w:t>23</w:t>
      </w:r>
      <w:r w:rsidRPr="003D3A94">
        <w:rPr>
          <w:rFonts w:ascii="Times New Roman" w:hAnsi="Times New Roman"/>
          <w:szCs w:val="28"/>
        </w:rPr>
        <w:t>г.</w:t>
      </w:r>
      <w:r>
        <w:rPr>
          <w:rFonts w:ascii="Times New Roman" w:hAnsi="Times New Roman"/>
          <w:szCs w:val="28"/>
        </w:rPr>
        <w:t xml:space="preserve"> - 5</w:t>
      </w:r>
      <w:r>
        <w:rPr>
          <w:rFonts w:ascii="Times New Roman" w:hAnsi="Times New Roman"/>
          <w:szCs w:val="28"/>
          <w:lang w:val="en-US"/>
        </w:rPr>
        <w:t>6</w:t>
      </w:r>
      <w:r>
        <w:rPr>
          <w:rFonts w:ascii="Times New Roman" w:hAnsi="Times New Roman"/>
          <w:szCs w:val="28"/>
        </w:rPr>
        <w:t>2300</w:t>
      </w:r>
      <w:r w:rsidRPr="00BF162F">
        <w:rPr>
          <w:rFonts w:ascii="Times New Roman" w:hAnsi="Times New Roman"/>
          <w:szCs w:val="28"/>
        </w:rPr>
        <w:t>лв.</w:t>
      </w:r>
      <w:r>
        <w:rPr>
          <w:rFonts w:ascii="Times New Roman" w:hAnsi="Times New Roman"/>
          <w:szCs w:val="28"/>
        </w:rPr>
        <w:t>, които включват обща изравнителна субсидия и средства за зимно поддържане са изпълнени към 31.12.2023г. на 100,00 %.</w:t>
      </w:r>
    </w:p>
    <w:p w:rsidR="002D4196" w:rsidRPr="00BF162F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</w:rPr>
      </w:pPr>
      <w:r w:rsidRPr="00BF162F">
        <w:rPr>
          <w:rFonts w:ascii="Times New Roman" w:hAnsi="Times New Roman"/>
          <w:szCs w:val="28"/>
        </w:rPr>
        <w:t xml:space="preserve">       </w:t>
      </w:r>
    </w:p>
    <w:p w:rsidR="002D4196" w:rsidRPr="00F57DF6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F57DF6">
        <w:rPr>
          <w:rFonts w:ascii="Times New Roman" w:hAnsi="Times New Roman"/>
          <w:szCs w:val="28"/>
        </w:rPr>
        <w:t>размер</w:t>
      </w:r>
      <w:r>
        <w:rPr>
          <w:rFonts w:ascii="Times New Roman" w:hAnsi="Times New Roman"/>
          <w:szCs w:val="28"/>
        </w:rPr>
        <w:t>а</w:t>
      </w:r>
      <w:r w:rsidRPr="00F57DF6">
        <w:rPr>
          <w:rFonts w:ascii="Times New Roman" w:hAnsi="Times New Roman"/>
          <w:szCs w:val="28"/>
        </w:rPr>
        <w:t xml:space="preserve"> на </w:t>
      </w:r>
      <w:r>
        <w:rPr>
          <w:rFonts w:ascii="Times New Roman" w:hAnsi="Times New Roman"/>
          <w:szCs w:val="28"/>
        </w:rPr>
        <w:t>целевата субсидия</w:t>
      </w:r>
      <w:r w:rsidRPr="00F57DF6">
        <w:rPr>
          <w:rFonts w:ascii="Times New Roman" w:hAnsi="Times New Roman"/>
          <w:szCs w:val="28"/>
        </w:rPr>
        <w:t xml:space="preserve"> за капиталови разходи за общински дейности</w:t>
      </w:r>
      <w:r>
        <w:rPr>
          <w:rFonts w:ascii="Times New Roman" w:hAnsi="Times New Roman"/>
          <w:szCs w:val="28"/>
        </w:rPr>
        <w:t xml:space="preserve">, </w:t>
      </w:r>
      <w:r w:rsidRPr="00F57DF6">
        <w:rPr>
          <w:rFonts w:ascii="Times New Roman" w:hAnsi="Times New Roman"/>
          <w:szCs w:val="28"/>
        </w:rPr>
        <w:t>утвърде</w:t>
      </w:r>
      <w:r>
        <w:rPr>
          <w:rFonts w:ascii="Times New Roman" w:hAnsi="Times New Roman"/>
          <w:szCs w:val="28"/>
        </w:rPr>
        <w:t>ни с</w:t>
      </w:r>
      <w:proofErr w:type="spellStart"/>
      <w:r>
        <w:rPr>
          <w:rFonts w:ascii="Times New Roman" w:hAnsi="Times New Roman"/>
          <w:szCs w:val="28"/>
          <w:lang w:val="en-US"/>
        </w:rPr>
        <w:t>ъс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ЗДБРБ за 2023г. и актуализирани към 31.12.2023г., в размер на 1059700лв.</w:t>
      </w:r>
      <w:r w:rsidRPr="00F57DF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са получени. Към 31.12.2023г. са разплатени по договори с изпълнители капиталови разходи в размер </w:t>
      </w:r>
      <w:r w:rsidRPr="00883E4F">
        <w:rPr>
          <w:rFonts w:ascii="Times New Roman" w:hAnsi="Times New Roman"/>
          <w:szCs w:val="28"/>
        </w:rPr>
        <w:t xml:space="preserve">на </w:t>
      </w:r>
      <w:r>
        <w:rPr>
          <w:rFonts w:ascii="Times New Roman" w:hAnsi="Times New Roman"/>
          <w:szCs w:val="28"/>
        </w:rPr>
        <w:t>428880</w:t>
      </w:r>
      <w:r w:rsidRPr="00883E4F">
        <w:rPr>
          <w:rFonts w:ascii="Times New Roman" w:hAnsi="Times New Roman"/>
          <w:szCs w:val="28"/>
        </w:rPr>
        <w:t xml:space="preserve">лв. и </w:t>
      </w:r>
      <w:r>
        <w:rPr>
          <w:rFonts w:ascii="Times New Roman" w:hAnsi="Times New Roman"/>
          <w:szCs w:val="28"/>
        </w:rPr>
        <w:t>630820</w:t>
      </w:r>
      <w:r w:rsidRPr="00883E4F">
        <w:rPr>
          <w:rFonts w:ascii="Times New Roman" w:hAnsi="Times New Roman"/>
          <w:szCs w:val="28"/>
        </w:rPr>
        <w:t>лв.</w:t>
      </w:r>
      <w:r>
        <w:rPr>
          <w:rFonts w:ascii="Times New Roman" w:hAnsi="Times New Roman"/>
          <w:szCs w:val="28"/>
        </w:rPr>
        <w:t xml:space="preserve"> са </w:t>
      </w:r>
      <w:r>
        <w:rPr>
          <w:rFonts w:ascii="Times New Roman" w:hAnsi="Times New Roman"/>
          <w:szCs w:val="28"/>
        </w:rPr>
        <w:lastRenderedPageBreak/>
        <w:t>прехвърлени по разплащателната сметка на община Маджарово за разплащане на договори за обекти, които не са изцяло завършени към 31.12.2023г.</w:t>
      </w:r>
    </w:p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p w:rsidR="002D4196" w:rsidRPr="00C556BF" w:rsidRDefault="002D4196" w:rsidP="002D4196">
      <w:pPr>
        <w:ind w:right="23" w:hanging="142"/>
        <w:jc w:val="both"/>
        <w:outlineLvl w:val="0"/>
        <w:rPr>
          <w:b/>
          <w:sz w:val="28"/>
          <w:szCs w:val="28"/>
          <w:u w:val="single"/>
        </w:rPr>
      </w:pPr>
      <w:r w:rsidRPr="00C556BF">
        <w:rPr>
          <w:szCs w:val="28"/>
        </w:rPr>
        <w:t xml:space="preserve">       </w:t>
      </w:r>
      <w:r w:rsidRPr="00C556BF">
        <w:rPr>
          <w:szCs w:val="28"/>
          <w:lang w:val="ru-RU"/>
        </w:rPr>
        <w:tab/>
      </w:r>
      <w:r w:rsidRPr="00C556BF">
        <w:rPr>
          <w:b/>
          <w:sz w:val="28"/>
          <w:szCs w:val="28"/>
          <w:u w:val="single"/>
        </w:rPr>
        <w:t xml:space="preserve">II. </w:t>
      </w:r>
      <w:proofErr w:type="spellStart"/>
      <w:r w:rsidRPr="00C556BF">
        <w:rPr>
          <w:b/>
          <w:sz w:val="28"/>
          <w:szCs w:val="28"/>
          <w:u w:val="single"/>
        </w:rPr>
        <w:t>Изпълнение</w:t>
      </w:r>
      <w:proofErr w:type="spellEnd"/>
      <w:r w:rsidRPr="00C556BF">
        <w:rPr>
          <w:b/>
          <w:sz w:val="28"/>
          <w:szCs w:val="28"/>
          <w:u w:val="single"/>
        </w:rPr>
        <w:t xml:space="preserve"> </w:t>
      </w:r>
      <w:proofErr w:type="spellStart"/>
      <w:r w:rsidRPr="00C556BF">
        <w:rPr>
          <w:b/>
          <w:sz w:val="28"/>
          <w:szCs w:val="28"/>
          <w:u w:val="single"/>
        </w:rPr>
        <w:t>на</w:t>
      </w:r>
      <w:proofErr w:type="spellEnd"/>
      <w:r w:rsidRPr="00C556BF">
        <w:rPr>
          <w:b/>
          <w:sz w:val="28"/>
          <w:szCs w:val="28"/>
          <w:u w:val="single"/>
        </w:rPr>
        <w:t xml:space="preserve"> </w:t>
      </w:r>
      <w:proofErr w:type="spellStart"/>
      <w:r w:rsidRPr="00C556BF">
        <w:rPr>
          <w:b/>
          <w:sz w:val="28"/>
          <w:szCs w:val="28"/>
          <w:u w:val="single"/>
        </w:rPr>
        <w:t>разходната</w:t>
      </w:r>
      <w:proofErr w:type="spellEnd"/>
      <w:r w:rsidRPr="00C556BF">
        <w:rPr>
          <w:b/>
          <w:sz w:val="28"/>
          <w:szCs w:val="28"/>
          <w:u w:val="single"/>
        </w:rPr>
        <w:t xml:space="preserve"> </w:t>
      </w:r>
      <w:proofErr w:type="spellStart"/>
      <w:r w:rsidRPr="00C556BF">
        <w:rPr>
          <w:b/>
          <w:sz w:val="28"/>
          <w:szCs w:val="28"/>
          <w:u w:val="single"/>
        </w:rPr>
        <w:t>част</w:t>
      </w:r>
      <w:proofErr w:type="spellEnd"/>
      <w:r w:rsidRPr="00C556BF">
        <w:rPr>
          <w:b/>
          <w:sz w:val="28"/>
          <w:szCs w:val="28"/>
          <w:u w:val="single"/>
        </w:rPr>
        <w:t xml:space="preserve"> </w:t>
      </w:r>
      <w:proofErr w:type="spellStart"/>
      <w:r w:rsidRPr="00C556BF">
        <w:rPr>
          <w:b/>
          <w:sz w:val="28"/>
          <w:szCs w:val="28"/>
          <w:u w:val="single"/>
        </w:rPr>
        <w:t>на</w:t>
      </w:r>
      <w:proofErr w:type="spellEnd"/>
      <w:r w:rsidRPr="00C556BF">
        <w:rPr>
          <w:b/>
          <w:sz w:val="28"/>
          <w:szCs w:val="28"/>
          <w:u w:val="single"/>
        </w:rPr>
        <w:t xml:space="preserve"> </w:t>
      </w:r>
      <w:proofErr w:type="spellStart"/>
      <w:r w:rsidRPr="00C556BF">
        <w:rPr>
          <w:b/>
          <w:sz w:val="28"/>
          <w:szCs w:val="28"/>
          <w:u w:val="single"/>
        </w:rPr>
        <w:t>бюджета</w:t>
      </w:r>
      <w:proofErr w:type="spellEnd"/>
      <w:r w:rsidRPr="00C556BF">
        <w:rPr>
          <w:b/>
          <w:sz w:val="28"/>
          <w:szCs w:val="28"/>
          <w:u w:val="single"/>
        </w:rPr>
        <w:t xml:space="preserve">  </w:t>
      </w:r>
    </w:p>
    <w:p w:rsidR="002D4196" w:rsidRPr="00C556BF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</w:rPr>
      </w:pPr>
    </w:p>
    <w:p w:rsidR="002D4196" w:rsidRPr="00C556BF" w:rsidRDefault="002D4196" w:rsidP="002D4196">
      <w:pPr>
        <w:pStyle w:val="123"/>
        <w:ind w:firstLine="720"/>
        <w:jc w:val="both"/>
        <w:rPr>
          <w:rFonts w:ascii="Times New Roman" w:hAnsi="Times New Roman"/>
          <w:szCs w:val="28"/>
          <w:lang w:val="en-US"/>
        </w:rPr>
      </w:pPr>
      <w:r w:rsidRPr="00C556BF">
        <w:rPr>
          <w:rFonts w:ascii="Times New Roman" w:hAnsi="Times New Roman"/>
          <w:szCs w:val="28"/>
        </w:rPr>
        <w:t xml:space="preserve">По разходната част на бюджета на община Маджарово при годишен план   общо </w:t>
      </w:r>
      <w:r>
        <w:rPr>
          <w:rFonts w:ascii="Times New Roman" w:hAnsi="Times New Roman"/>
          <w:szCs w:val="28"/>
        </w:rPr>
        <w:t>7257899</w:t>
      </w:r>
      <w:r w:rsidRPr="00C556BF">
        <w:rPr>
          <w:rFonts w:ascii="Times New Roman" w:hAnsi="Times New Roman"/>
          <w:szCs w:val="28"/>
        </w:rPr>
        <w:t>лв. са изразходвани</w:t>
      </w:r>
      <w:r w:rsidRPr="00C556BF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</w:rPr>
        <w:t>5706486</w:t>
      </w:r>
      <w:proofErr w:type="spellStart"/>
      <w:r w:rsidRPr="00C556BF">
        <w:rPr>
          <w:rFonts w:ascii="Times New Roman" w:hAnsi="Times New Roman"/>
          <w:szCs w:val="28"/>
          <w:lang w:val="ru-RU"/>
        </w:rPr>
        <w:t>лв</w:t>
      </w:r>
      <w:proofErr w:type="spellEnd"/>
      <w:r w:rsidRPr="00C556BF">
        <w:rPr>
          <w:rFonts w:ascii="Times New Roman" w:hAnsi="Times New Roman"/>
          <w:szCs w:val="28"/>
          <w:lang w:val="ru-RU"/>
        </w:rPr>
        <w:t>.</w:t>
      </w:r>
      <w:r w:rsidRPr="00C556BF">
        <w:rPr>
          <w:rFonts w:ascii="Times New Roman" w:hAnsi="Times New Roman"/>
          <w:szCs w:val="28"/>
        </w:rPr>
        <w:t xml:space="preserve">, като  за държавни дейности при план </w:t>
      </w:r>
      <w:r>
        <w:rPr>
          <w:rFonts w:ascii="Times New Roman" w:hAnsi="Times New Roman"/>
          <w:szCs w:val="28"/>
        </w:rPr>
        <w:t>3845452</w:t>
      </w:r>
      <w:r w:rsidRPr="00C556BF">
        <w:rPr>
          <w:rFonts w:ascii="Times New Roman" w:hAnsi="Times New Roman"/>
          <w:szCs w:val="28"/>
        </w:rPr>
        <w:t xml:space="preserve">лв. са изразходвани </w:t>
      </w:r>
      <w:r>
        <w:rPr>
          <w:rFonts w:ascii="Times New Roman" w:hAnsi="Times New Roman"/>
          <w:szCs w:val="28"/>
        </w:rPr>
        <w:t>3064160</w:t>
      </w:r>
      <w:r w:rsidRPr="00C556BF">
        <w:rPr>
          <w:rFonts w:ascii="Times New Roman" w:hAnsi="Times New Roman"/>
          <w:szCs w:val="28"/>
        </w:rPr>
        <w:t xml:space="preserve">лв. и за </w:t>
      </w:r>
      <w:r>
        <w:rPr>
          <w:rFonts w:ascii="Times New Roman" w:hAnsi="Times New Roman"/>
          <w:szCs w:val="28"/>
        </w:rPr>
        <w:t>местни</w:t>
      </w:r>
      <w:r w:rsidRPr="00C556BF">
        <w:rPr>
          <w:rFonts w:ascii="Times New Roman" w:hAnsi="Times New Roman"/>
          <w:szCs w:val="28"/>
        </w:rPr>
        <w:t xml:space="preserve">  дейности  при   план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3064160</w:t>
      </w:r>
      <w:proofErr w:type="spellStart"/>
      <w:r w:rsidRPr="00C556BF">
        <w:rPr>
          <w:rFonts w:ascii="Times New Roman" w:hAnsi="Times New Roman"/>
          <w:szCs w:val="28"/>
          <w:lang w:val="ru-RU"/>
        </w:rPr>
        <w:t>лв</w:t>
      </w:r>
      <w:proofErr w:type="spellEnd"/>
      <w:r w:rsidRPr="00C556BF">
        <w:rPr>
          <w:rFonts w:ascii="Times New Roman" w:hAnsi="Times New Roman"/>
          <w:szCs w:val="28"/>
          <w:lang w:val="ru-RU"/>
        </w:rPr>
        <w:t>.</w:t>
      </w:r>
      <w:r w:rsidRPr="00C556BF">
        <w:rPr>
          <w:rFonts w:ascii="Times New Roman" w:hAnsi="Times New Roman"/>
          <w:szCs w:val="28"/>
        </w:rPr>
        <w:t xml:space="preserve"> са изразходвани</w:t>
      </w:r>
      <w:r w:rsidRPr="00C556BF"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2642326</w:t>
      </w:r>
      <w:proofErr w:type="spellStart"/>
      <w:r w:rsidRPr="00C556BF">
        <w:rPr>
          <w:rFonts w:ascii="Times New Roman" w:hAnsi="Times New Roman"/>
          <w:szCs w:val="28"/>
          <w:lang w:val="ru-RU"/>
        </w:rPr>
        <w:t>лв</w:t>
      </w:r>
      <w:proofErr w:type="spellEnd"/>
      <w:r w:rsidRPr="00C556BF">
        <w:rPr>
          <w:rFonts w:ascii="Times New Roman" w:hAnsi="Times New Roman"/>
          <w:szCs w:val="28"/>
          <w:lang w:val="ru-RU"/>
        </w:rPr>
        <w:t>.</w:t>
      </w:r>
      <w:r w:rsidRPr="00C556BF">
        <w:rPr>
          <w:rFonts w:ascii="Times New Roman" w:hAnsi="Times New Roman"/>
          <w:szCs w:val="28"/>
          <w:lang w:val="en-US"/>
        </w:rPr>
        <w:t xml:space="preserve"> </w:t>
      </w:r>
    </w:p>
    <w:p w:rsidR="002D4196" w:rsidRPr="00C556BF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sz w:val="28"/>
          <w:szCs w:val="28"/>
          <w:lang w:val="bg-BG"/>
        </w:rPr>
      </w:pPr>
    </w:p>
    <w:p w:rsidR="002D4196" w:rsidRPr="008F2686" w:rsidRDefault="002D4196" w:rsidP="002D4196">
      <w:pPr>
        <w:pStyle w:val="123"/>
        <w:ind w:firstLine="720"/>
        <w:jc w:val="both"/>
        <w:outlineLvl w:val="0"/>
        <w:rPr>
          <w:rFonts w:ascii="Times New Roman" w:hAnsi="Times New Roman"/>
          <w:b/>
          <w:szCs w:val="28"/>
          <w:lang w:val="en-US"/>
        </w:rPr>
      </w:pPr>
      <w:r w:rsidRPr="008F2686">
        <w:rPr>
          <w:rFonts w:ascii="Times New Roman" w:hAnsi="Times New Roman"/>
          <w:b/>
          <w:szCs w:val="28"/>
        </w:rPr>
        <w:t>Разпределение по бюджетни функции, както следва:</w:t>
      </w:r>
    </w:p>
    <w:p w:rsidR="002D4196" w:rsidRPr="008F2686" w:rsidRDefault="002D4196" w:rsidP="002D4196">
      <w:pPr>
        <w:pStyle w:val="123"/>
        <w:ind w:firstLine="720"/>
        <w:jc w:val="right"/>
        <w:rPr>
          <w:rFonts w:ascii="Times New Roman" w:hAnsi="Times New Roman"/>
          <w:szCs w:val="28"/>
        </w:rPr>
      </w:pPr>
    </w:p>
    <w:tbl>
      <w:tblPr>
        <w:tblStyle w:val="a5"/>
        <w:tblW w:w="0" w:type="auto"/>
        <w:tblLook w:val="01E0"/>
      </w:tblPr>
      <w:tblGrid>
        <w:gridCol w:w="817"/>
        <w:gridCol w:w="5103"/>
        <w:gridCol w:w="1843"/>
        <w:gridCol w:w="2015"/>
      </w:tblGrid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jc w:val="both"/>
              <w:rPr>
                <w:b/>
                <w:sz w:val="28"/>
                <w:szCs w:val="28"/>
                <w:lang w:val="bg-BG"/>
              </w:rPr>
            </w:pPr>
            <w:r w:rsidRPr="008F2686">
              <w:rPr>
                <w:b/>
                <w:sz w:val="28"/>
                <w:szCs w:val="28"/>
                <w:lang w:val="bg-BG"/>
              </w:rPr>
              <w:t>№</w:t>
            </w:r>
          </w:p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b/>
                <w:szCs w:val="28"/>
              </w:rPr>
              <w:t>по ред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Cs w:val="28"/>
              </w:rPr>
            </w:pPr>
            <w:r w:rsidRPr="008F2686">
              <w:rPr>
                <w:rFonts w:ascii="Times New Roman" w:hAnsi="Times New Roman"/>
                <w:b/>
                <w:szCs w:val="28"/>
              </w:rPr>
              <w:t>Функции по ЕБК</w:t>
            </w:r>
          </w:p>
        </w:tc>
        <w:tc>
          <w:tcPr>
            <w:tcW w:w="184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Cs w:val="28"/>
              </w:rPr>
            </w:pPr>
            <w:r w:rsidRPr="008F2686">
              <w:rPr>
                <w:rFonts w:ascii="Times New Roman" w:hAnsi="Times New Roman"/>
                <w:b/>
                <w:szCs w:val="28"/>
              </w:rPr>
              <w:t>План в лв.</w:t>
            </w:r>
          </w:p>
        </w:tc>
        <w:tc>
          <w:tcPr>
            <w:tcW w:w="2015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Cs w:val="28"/>
              </w:rPr>
            </w:pPr>
          </w:p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b/>
                <w:szCs w:val="28"/>
              </w:rPr>
            </w:pPr>
            <w:r w:rsidRPr="008F2686">
              <w:rPr>
                <w:rFonts w:ascii="Times New Roman" w:hAnsi="Times New Roman"/>
                <w:b/>
                <w:szCs w:val="28"/>
              </w:rPr>
              <w:t>Отчет в лв.</w:t>
            </w:r>
          </w:p>
        </w:tc>
      </w:tr>
      <w:tr w:rsidR="002D4196" w:rsidRPr="008F2686" w:rsidTr="00BF2A69">
        <w:trPr>
          <w:trHeight w:val="351"/>
        </w:trPr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Функция”Общи държавни служби”</w:t>
            </w:r>
          </w:p>
        </w:tc>
        <w:tc>
          <w:tcPr>
            <w:tcW w:w="1843" w:type="dxa"/>
          </w:tcPr>
          <w:p w:rsidR="002D4196" w:rsidRPr="008F2686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  <w:lang w:val="en-US"/>
              </w:rPr>
            </w:pPr>
            <w:r w:rsidRPr="008F2686">
              <w:rPr>
                <w:rFonts w:ascii="Times New Roman" w:hAnsi="Times New Roman"/>
                <w:szCs w:val="28"/>
              </w:rPr>
              <w:t>1</w:t>
            </w:r>
            <w:r>
              <w:rPr>
                <w:rFonts w:ascii="Times New Roman" w:hAnsi="Times New Roman"/>
                <w:szCs w:val="28"/>
              </w:rPr>
              <w:t>716954</w:t>
            </w:r>
          </w:p>
        </w:tc>
        <w:tc>
          <w:tcPr>
            <w:tcW w:w="2015" w:type="dxa"/>
          </w:tcPr>
          <w:p w:rsidR="002D4196" w:rsidRPr="00B13137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1453802</w:t>
            </w: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</w:t>
            </w:r>
            <w:r w:rsidRPr="008F2686">
              <w:rPr>
                <w:rFonts w:ascii="Times New Roman" w:hAnsi="Times New Roman"/>
                <w:szCs w:val="28"/>
                <w:lang w:val="en-US"/>
              </w:rPr>
              <w:t xml:space="preserve"> </w:t>
            </w:r>
            <w:r w:rsidRPr="008F2686">
              <w:rPr>
                <w:rFonts w:ascii="Times New Roman" w:hAnsi="Times New Roman"/>
                <w:szCs w:val="28"/>
              </w:rPr>
              <w:t>”Отбрана ”</w:t>
            </w:r>
          </w:p>
        </w:tc>
        <w:tc>
          <w:tcPr>
            <w:tcW w:w="1843" w:type="dxa"/>
          </w:tcPr>
          <w:p w:rsidR="002D4196" w:rsidRPr="008F2686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248956</w:t>
            </w:r>
          </w:p>
        </w:tc>
        <w:tc>
          <w:tcPr>
            <w:tcW w:w="2015" w:type="dxa"/>
          </w:tcPr>
          <w:p w:rsidR="002D4196" w:rsidRPr="00A4275F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106880</w:t>
            </w: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</w:t>
            </w:r>
            <w:r w:rsidRPr="008F2686">
              <w:rPr>
                <w:rFonts w:ascii="Times New Roman" w:hAnsi="Times New Roman"/>
                <w:szCs w:val="28"/>
                <w:lang w:val="en-US"/>
              </w:rPr>
              <w:t xml:space="preserve"> </w:t>
            </w:r>
            <w:r w:rsidRPr="008F2686">
              <w:rPr>
                <w:rFonts w:ascii="Times New Roman" w:hAnsi="Times New Roman"/>
                <w:szCs w:val="28"/>
              </w:rPr>
              <w:t>”Образование ”</w:t>
            </w:r>
          </w:p>
        </w:tc>
        <w:tc>
          <w:tcPr>
            <w:tcW w:w="1843" w:type="dxa"/>
          </w:tcPr>
          <w:p w:rsidR="002D4196" w:rsidRPr="00E94AB8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2201313</w:t>
            </w:r>
          </w:p>
        </w:tc>
        <w:tc>
          <w:tcPr>
            <w:tcW w:w="2015" w:type="dxa"/>
          </w:tcPr>
          <w:p w:rsidR="002D4196" w:rsidRPr="00E94AB8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1833759</w:t>
            </w: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</w:t>
            </w:r>
            <w:r w:rsidRPr="008F2686">
              <w:rPr>
                <w:rFonts w:ascii="Times New Roman" w:hAnsi="Times New Roman"/>
                <w:szCs w:val="28"/>
                <w:lang w:val="en-US"/>
              </w:rPr>
              <w:t xml:space="preserve"> </w:t>
            </w:r>
            <w:r w:rsidRPr="008F2686">
              <w:rPr>
                <w:rFonts w:ascii="Times New Roman" w:hAnsi="Times New Roman"/>
                <w:szCs w:val="28"/>
              </w:rPr>
              <w:t>”Здравеопазване ”</w:t>
            </w:r>
          </w:p>
        </w:tc>
        <w:tc>
          <w:tcPr>
            <w:tcW w:w="1843" w:type="dxa"/>
          </w:tcPr>
          <w:p w:rsidR="002D4196" w:rsidRPr="008F2686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49307</w:t>
            </w:r>
          </w:p>
        </w:tc>
        <w:tc>
          <w:tcPr>
            <w:tcW w:w="2015" w:type="dxa"/>
          </w:tcPr>
          <w:p w:rsidR="002D4196" w:rsidRPr="00DB50F1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14396</w:t>
            </w: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Функция”Соц.осигуряване,подпомагане и грижи ”</w:t>
            </w:r>
          </w:p>
        </w:tc>
        <w:tc>
          <w:tcPr>
            <w:tcW w:w="1843" w:type="dxa"/>
          </w:tcPr>
          <w:p w:rsidR="002D4196" w:rsidRPr="00DB50F1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276602</w:t>
            </w:r>
          </w:p>
        </w:tc>
        <w:tc>
          <w:tcPr>
            <w:tcW w:w="2015" w:type="dxa"/>
          </w:tcPr>
          <w:p w:rsidR="002D4196" w:rsidRPr="00DB50F1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240866</w:t>
            </w: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Функция”Жилищно строителство и опазване на околната среда ”</w:t>
            </w:r>
          </w:p>
        </w:tc>
        <w:tc>
          <w:tcPr>
            <w:tcW w:w="1843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2238538</w:t>
            </w:r>
          </w:p>
        </w:tc>
        <w:tc>
          <w:tcPr>
            <w:tcW w:w="2015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1562443</w:t>
            </w:r>
          </w:p>
        </w:tc>
      </w:tr>
      <w:tr w:rsidR="002D4196" w:rsidRPr="008F2686" w:rsidTr="00BF2A69">
        <w:trPr>
          <w:trHeight w:val="734"/>
        </w:trPr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Функция”Дейности  почивно и културно дело”</w:t>
            </w:r>
          </w:p>
        </w:tc>
        <w:tc>
          <w:tcPr>
            <w:tcW w:w="1843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109350</w:t>
            </w:r>
          </w:p>
        </w:tc>
        <w:tc>
          <w:tcPr>
            <w:tcW w:w="2015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104772</w:t>
            </w:r>
          </w:p>
          <w:p w:rsidR="002D4196" w:rsidRPr="008F2686" w:rsidRDefault="002D4196" w:rsidP="00BF2A69">
            <w:pPr>
              <w:pStyle w:val="123"/>
              <w:rPr>
                <w:rFonts w:ascii="Times New Roman" w:hAnsi="Times New Roman"/>
                <w:szCs w:val="28"/>
                <w:lang w:val="en-US"/>
              </w:rPr>
            </w:pP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</w:t>
            </w:r>
            <w:r w:rsidRPr="008F2686">
              <w:rPr>
                <w:rFonts w:ascii="Times New Roman" w:hAnsi="Times New Roman"/>
                <w:szCs w:val="28"/>
                <w:lang w:val="en-US"/>
              </w:rPr>
              <w:t xml:space="preserve"> </w:t>
            </w:r>
            <w:r w:rsidRPr="008F2686">
              <w:rPr>
                <w:rFonts w:ascii="Times New Roman" w:hAnsi="Times New Roman"/>
                <w:szCs w:val="28"/>
              </w:rPr>
              <w:t>”Икономически дейности ”</w:t>
            </w:r>
          </w:p>
        </w:tc>
        <w:tc>
          <w:tcPr>
            <w:tcW w:w="1843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409879</w:t>
            </w:r>
          </w:p>
        </w:tc>
        <w:tc>
          <w:tcPr>
            <w:tcW w:w="2015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385175</w:t>
            </w:r>
          </w:p>
        </w:tc>
      </w:tr>
      <w:tr w:rsidR="002D4196" w:rsidRPr="008F2686" w:rsidTr="00BF2A69">
        <w:tc>
          <w:tcPr>
            <w:tcW w:w="817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5103" w:type="dxa"/>
          </w:tcPr>
          <w:p w:rsidR="002D4196" w:rsidRPr="008F2686" w:rsidRDefault="002D4196" w:rsidP="00BF2A69">
            <w:pPr>
              <w:pStyle w:val="123"/>
              <w:jc w:val="both"/>
              <w:rPr>
                <w:rFonts w:ascii="Times New Roman" w:hAnsi="Times New Roman"/>
                <w:szCs w:val="28"/>
              </w:rPr>
            </w:pPr>
            <w:r w:rsidRPr="008F2686">
              <w:rPr>
                <w:rFonts w:ascii="Times New Roman" w:hAnsi="Times New Roman"/>
                <w:szCs w:val="28"/>
              </w:rPr>
              <w:t>Функция</w:t>
            </w:r>
            <w:r w:rsidRPr="008F2686">
              <w:rPr>
                <w:rFonts w:ascii="Times New Roman" w:hAnsi="Times New Roman"/>
                <w:szCs w:val="28"/>
                <w:lang w:val="en-US"/>
              </w:rPr>
              <w:t xml:space="preserve"> </w:t>
            </w:r>
            <w:r w:rsidRPr="008F2686">
              <w:rPr>
                <w:rFonts w:ascii="Times New Roman" w:hAnsi="Times New Roman"/>
                <w:szCs w:val="28"/>
              </w:rPr>
              <w:t>”Други”</w:t>
            </w:r>
          </w:p>
        </w:tc>
        <w:tc>
          <w:tcPr>
            <w:tcW w:w="1843" w:type="dxa"/>
          </w:tcPr>
          <w:p w:rsidR="002D4196" w:rsidRPr="008F2686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  <w:r w:rsidRPr="008F2686">
              <w:rPr>
                <w:rFonts w:ascii="Times New Roman" w:hAnsi="Times New Roman"/>
                <w:szCs w:val="28"/>
              </w:rPr>
              <w:t>000</w:t>
            </w:r>
          </w:p>
        </w:tc>
        <w:tc>
          <w:tcPr>
            <w:tcW w:w="2015" w:type="dxa"/>
          </w:tcPr>
          <w:p w:rsidR="002D4196" w:rsidRPr="00E64304" w:rsidRDefault="002D4196" w:rsidP="00BF2A69">
            <w:pPr>
              <w:pStyle w:val="123"/>
              <w:jc w:val="righ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4393</w:t>
            </w:r>
          </w:p>
        </w:tc>
      </w:tr>
    </w:tbl>
    <w:tbl>
      <w:tblPr>
        <w:tblW w:w="221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196"/>
        <w:gridCol w:w="1016"/>
      </w:tblGrid>
      <w:tr w:rsidR="002D4196" w:rsidRPr="00E8646E" w:rsidTr="00BF2A69">
        <w:trPr>
          <w:trHeight w:val="300"/>
        </w:trPr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196" w:rsidRPr="00E8646E" w:rsidRDefault="002D4196" w:rsidP="00BF2A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lang w:val="bg-BG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196" w:rsidRPr="00E8646E" w:rsidRDefault="002D4196" w:rsidP="00BF2A6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hAnsi="Arial" w:cs="Arial"/>
                <w:lang w:val="bg-BG"/>
              </w:rPr>
            </w:pPr>
          </w:p>
        </w:tc>
      </w:tr>
    </w:tbl>
    <w:p w:rsidR="002D4196" w:rsidRPr="00FB7D0A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 w:rsidRPr="00FB7D0A">
        <w:rPr>
          <w:b/>
          <w:sz w:val="28"/>
          <w:szCs w:val="28"/>
          <w:u w:val="single"/>
          <w:lang w:val="bg-BG"/>
        </w:rPr>
        <w:t xml:space="preserve">Функция   „Общи  държавни  служби“ </w:t>
      </w:r>
      <w:r w:rsidRPr="00FB7D0A">
        <w:rPr>
          <w:sz w:val="28"/>
          <w:szCs w:val="28"/>
          <w:u w:val="single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sz w:val="28"/>
          <w:szCs w:val="28"/>
        </w:rPr>
      </w:pPr>
      <w:r>
        <w:rPr>
          <w:sz w:val="28"/>
          <w:szCs w:val="28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8"/>
          <w:szCs w:val="28"/>
          <w:lang w:val="bg-BG"/>
        </w:rPr>
      </w:pPr>
      <w:r w:rsidRPr="00137C8C">
        <w:rPr>
          <w:b/>
          <w:sz w:val="28"/>
          <w:szCs w:val="28"/>
          <w:lang w:val="bg-BG"/>
        </w:rPr>
        <w:t>В дейност 1</w:t>
      </w:r>
      <w:r>
        <w:rPr>
          <w:b/>
          <w:sz w:val="28"/>
          <w:szCs w:val="28"/>
          <w:lang w:val="bg-BG"/>
        </w:rPr>
        <w:t>17</w:t>
      </w:r>
      <w:r>
        <w:rPr>
          <w:sz w:val="28"/>
          <w:szCs w:val="28"/>
          <w:lang w:val="bg-BG"/>
        </w:rPr>
        <w:t xml:space="preserve"> „</w:t>
      </w:r>
      <w:r>
        <w:rPr>
          <w:b/>
          <w:sz w:val="28"/>
          <w:szCs w:val="28"/>
          <w:lang w:val="bg-BG"/>
        </w:rPr>
        <w:t>Държавни и общински служби и дейности по изборите”</w:t>
      </w:r>
      <w:r w:rsidRPr="00F57DF6">
        <w:rPr>
          <w:sz w:val="28"/>
          <w:szCs w:val="28"/>
          <w:lang w:val="bg-BG"/>
        </w:rPr>
        <w:t xml:space="preserve"> са</w:t>
      </w:r>
      <w:r>
        <w:rPr>
          <w:sz w:val="28"/>
          <w:szCs w:val="28"/>
          <w:lang w:val="bg-BG"/>
        </w:rPr>
        <w:t xml:space="preserve"> отразени разходите за ОТП на изборите за народни представители и кметове, възнагражденията на общинските и секционните избирателни комисии, в размер на 153668лв.</w:t>
      </w:r>
    </w:p>
    <w:p w:rsidR="002D4196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sz w:val="28"/>
          <w:szCs w:val="28"/>
          <w:lang w:val="bg-BG"/>
        </w:rPr>
      </w:pPr>
      <w:r w:rsidRPr="00137C8C">
        <w:rPr>
          <w:b/>
          <w:sz w:val="28"/>
          <w:szCs w:val="28"/>
          <w:lang w:val="bg-BG"/>
        </w:rPr>
        <w:t>В дейност 122</w:t>
      </w:r>
      <w:r>
        <w:rPr>
          <w:sz w:val="28"/>
          <w:szCs w:val="28"/>
          <w:lang w:val="bg-BG"/>
        </w:rPr>
        <w:t xml:space="preserve"> „</w:t>
      </w:r>
      <w:r w:rsidRPr="00137C8C">
        <w:rPr>
          <w:b/>
          <w:sz w:val="28"/>
          <w:szCs w:val="28"/>
          <w:lang w:val="bg-BG"/>
        </w:rPr>
        <w:t>Общинска администрация</w:t>
      </w:r>
      <w:r>
        <w:rPr>
          <w:b/>
          <w:sz w:val="28"/>
          <w:szCs w:val="28"/>
          <w:lang w:val="bg-BG"/>
        </w:rPr>
        <w:t>”</w:t>
      </w:r>
      <w:r w:rsidRPr="00F57DF6">
        <w:rPr>
          <w:sz w:val="28"/>
          <w:szCs w:val="28"/>
          <w:lang w:val="bg-BG"/>
        </w:rPr>
        <w:t xml:space="preserve"> са изплатени заплати и осигурителни вноски на </w:t>
      </w:r>
      <w:r>
        <w:rPr>
          <w:sz w:val="28"/>
          <w:szCs w:val="28"/>
          <w:lang w:val="bg-BG"/>
        </w:rPr>
        <w:t>служителите,  командировки, социални разходи</w:t>
      </w:r>
      <w:r w:rsidRPr="00F57DF6">
        <w:rPr>
          <w:sz w:val="28"/>
          <w:szCs w:val="28"/>
          <w:lang w:val="bg-BG"/>
        </w:rPr>
        <w:t xml:space="preserve"> и издръжка на общинските служители и кметове.</w:t>
      </w:r>
      <w:r>
        <w:rPr>
          <w:sz w:val="28"/>
          <w:szCs w:val="28"/>
          <w:lang w:val="bg-BG"/>
        </w:rPr>
        <w:t xml:space="preserve"> Разходите са в размер на 1173539лв., в т.ч. в държавните дейности 903406лв. и 270133лв. в местните дейности.</w:t>
      </w:r>
      <w:r w:rsidRPr="00F57DF6">
        <w:rPr>
          <w:sz w:val="28"/>
          <w:szCs w:val="28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b/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ind w:right="-143"/>
        <w:jc w:val="both"/>
        <w:textAlignment w:val="auto"/>
        <w:rPr>
          <w:sz w:val="28"/>
          <w:szCs w:val="28"/>
        </w:rPr>
      </w:pPr>
      <w:r w:rsidRPr="00137C8C">
        <w:rPr>
          <w:b/>
          <w:sz w:val="28"/>
          <w:szCs w:val="28"/>
          <w:lang w:val="bg-BG"/>
        </w:rPr>
        <w:t>В дейност 123 ”Общински съвети</w:t>
      </w:r>
      <w:r>
        <w:rPr>
          <w:b/>
          <w:sz w:val="28"/>
          <w:szCs w:val="28"/>
          <w:lang w:val="bg-BG"/>
        </w:rPr>
        <w:t>”</w:t>
      </w:r>
      <w:r w:rsidRPr="00F57DF6">
        <w:rPr>
          <w:sz w:val="28"/>
          <w:szCs w:val="28"/>
          <w:lang w:val="bg-BG"/>
        </w:rPr>
        <w:t xml:space="preserve"> са изплатени възнаграждения и осигурителни плащания  на общинските</w:t>
      </w:r>
      <w:r>
        <w:rPr>
          <w:sz w:val="28"/>
          <w:szCs w:val="28"/>
          <w:lang w:val="bg-BG"/>
        </w:rPr>
        <w:t xml:space="preserve"> </w:t>
      </w:r>
      <w:r w:rsidRPr="00F57DF6">
        <w:rPr>
          <w:sz w:val="28"/>
          <w:szCs w:val="28"/>
          <w:lang w:val="bg-BG"/>
        </w:rPr>
        <w:t xml:space="preserve"> </w:t>
      </w:r>
      <w:proofErr w:type="spellStart"/>
      <w:r w:rsidRPr="00F57DF6">
        <w:rPr>
          <w:sz w:val="28"/>
          <w:szCs w:val="28"/>
          <w:lang w:val="bg-BG"/>
        </w:rPr>
        <w:t>съветници</w:t>
      </w:r>
      <w:proofErr w:type="spellEnd"/>
      <w:r w:rsidRPr="00F57DF6">
        <w:rPr>
          <w:sz w:val="28"/>
          <w:szCs w:val="28"/>
          <w:lang w:val="bg-BG"/>
        </w:rPr>
        <w:t>.</w:t>
      </w:r>
      <w:r>
        <w:rPr>
          <w:sz w:val="28"/>
          <w:szCs w:val="28"/>
          <w:lang w:val="bg-BG"/>
        </w:rPr>
        <w:t xml:space="preserve"> Разходите са в размер на    126595лв.</w:t>
      </w:r>
    </w:p>
    <w:p w:rsidR="002D4196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sz w:val="28"/>
          <w:szCs w:val="28"/>
          <w:lang w:val="bg-BG"/>
        </w:rPr>
      </w:pPr>
      <w:r w:rsidRPr="00FB7D0A">
        <w:rPr>
          <w:sz w:val="28"/>
          <w:szCs w:val="28"/>
          <w:lang w:val="bg-BG"/>
        </w:rPr>
        <w:t xml:space="preserve">                 </w:t>
      </w:r>
    </w:p>
    <w:p w:rsidR="002D4196" w:rsidRPr="00FB7D0A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lastRenderedPageBreak/>
        <w:t xml:space="preserve">                 </w:t>
      </w:r>
      <w:r w:rsidRPr="00FB7D0A">
        <w:rPr>
          <w:sz w:val="28"/>
          <w:szCs w:val="28"/>
          <w:lang w:val="bg-BG"/>
        </w:rPr>
        <w:t xml:space="preserve"> </w:t>
      </w:r>
      <w:r w:rsidRPr="00FB7D0A">
        <w:rPr>
          <w:b/>
          <w:sz w:val="28"/>
          <w:szCs w:val="28"/>
          <w:u w:val="single"/>
          <w:lang w:val="bg-BG"/>
        </w:rPr>
        <w:t xml:space="preserve">Функция  </w:t>
      </w:r>
      <w:r>
        <w:rPr>
          <w:b/>
          <w:sz w:val="28"/>
          <w:szCs w:val="28"/>
          <w:u w:val="single"/>
          <w:lang w:val="bg-BG"/>
        </w:rPr>
        <w:t>„</w:t>
      </w:r>
      <w:r w:rsidRPr="00FB7D0A">
        <w:rPr>
          <w:b/>
          <w:sz w:val="28"/>
          <w:szCs w:val="28"/>
          <w:u w:val="single"/>
          <w:lang w:val="bg-BG"/>
        </w:rPr>
        <w:t>Отбрана и сигурност</w:t>
      </w:r>
      <w:r>
        <w:rPr>
          <w:b/>
          <w:sz w:val="28"/>
          <w:szCs w:val="28"/>
          <w:u w:val="single"/>
          <w:lang w:val="bg-BG"/>
        </w:rPr>
        <w:t>“</w:t>
      </w:r>
      <w:r w:rsidRPr="00FB7D0A">
        <w:rPr>
          <w:b/>
          <w:sz w:val="28"/>
          <w:szCs w:val="28"/>
          <w:u w:val="single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152C88">
        <w:rPr>
          <w:b/>
          <w:sz w:val="28"/>
          <w:szCs w:val="28"/>
          <w:lang w:val="bg-BG"/>
        </w:rPr>
        <w:t xml:space="preserve">В дейност </w:t>
      </w:r>
      <w:r>
        <w:rPr>
          <w:b/>
          <w:sz w:val="28"/>
          <w:szCs w:val="28"/>
          <w:lang w:val="bg-BG"/>
        </w:rPr>
        <w:t>23</w:t>
      </w:r>
      <w:r w:rsidRPr="00152C88">
        <w:rPr>
          <w:b/>
          <w:sz w:val="28"/>
          <w:szCs w:val="28"/>
          <w:lang w:val="bg-BG"/>
        </w:rPr>
        <w:t>9</w:t>
      </w:r>
      <w:r>
        <w:rPr>
          <w:sz w:val="28"/>
          <w:szCs w:val="28"/>
          <w:lang w:val="bg-BG"/>
        </w:rPr>
        <w:t xml:space="preserve"> </w:t>
      </w:r>
      <w:r>
        <w:rPr>
          <w:b/>
          <w:sz w:val="28"/>
          <w:szCs w:val="28"/>
          <w:lang w:val="bg-BG"/>
        </w:rPr>
        <w:t xml:space="preserve">„Други дейности </w:t>
      </w:r>
      <w:r w:rsidRPr="0063627E">
        <w:rPr>
          <w:b/>
          <w:sz w:val="28"/>
          <w:szCs w:val="28"/>
          <w:lang w:val="bg-BG"/>
        </w:rPr>
        <w:t xml:space="preserve"> </w:t>
      </w:r>
      <w:r>
        <w:rPr>
          <w:b/>
          <w:sz w:val="28"/>
          <w:szCs w:val="28"/>
          <w:lang w:val="bg-BG"/>
        </w:rPr>
        <w:t xml:space="preserve"> по вътрешната сигурност</w:t>
      </w:r>
      <w:r w:rsidRPr="0063627E">
        <w:rPr>
          <w:b/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 xml:space="preserve"> </w:t>
      </w:r>
      <w:r w:rsidRPr="00152C88">
        <w:rPr>
          <w:sz w:val="28"/>
          <w:szCs w:val="28"/>
          <w:lang w:val="bg-BG"/>
        </w:rPr>
        <w:t xml:space="preserve">са изплатени </w:t>
      </w:r>
      <w:r w:rsidRPr="00F57DF6">
        <w:rPr>
          <w:sz w:val="28"/>
          <w:szCs w:val="28"/>
          <w:lang w:val="bg-BG"/>
        </w:rPr>
        <w:t>възнаграждения</w:t>
      </w:r>
      <w:r>
        <w:rPr>
          <w:b/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н</w:t>
      </w:r>
      <w:r w:rsidRPr="00F57DF6">
        <w:rPr>
          <w:sz w:val="28"/>
          <w:szCs w:val="28"/>
          <w:lang w:val="bg-BG"/>
        </w:rPr>
        <w:t>а обществените възпитатели</w:t>
      </w:r>
      <w:r>
        <w:rPr>
          <w:sz w:val="28"/>
          <w:szCs w:val="28"/>
          <w:lang w:val="bg-BG"/>
        </w:rPr>
        <w:t xml:space="preserve"> – 6504лв.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В </w:t>
      </w:r>
      <w:r w:rsidRPr="00152C88">
        <w:rPr>
          <w:b/>
          <w:sz w:val="28"/>
          <w:szCs w:val="28"/>
          <w:lang w:val="bg-BG"/>
        </w:rPr>
        <w:t>дейност 2</w:t>
      </w:r>
      <w:r>
        <w:rPr>
          <w:b/>
          <w:sz w:val="28"/>
          <w:szCs w:val="28"/>
          <w:lang w:val="bg-BG"/>
        </w:rPr>
        <w:t>82</w:t>
      </w:r>
      <w:r>
        <w:rPr>
          <w:sz w:val="28"/>
          <w:szCs w:val="28"/>
          <w:lang w:val="bg-BG"/>
        </w:rPr>
        <w:t xml:space="preserve"> </w:t>
      </w:r>
      <w:r>
        <w:rPr>
          <w:b/>
          <w:sz w:val="28"/>
          <w:szCs w:val="28"/>
          <w:lang w:val="bg-BG"/>
        </w:rPr>
        <w:t>„ Отбранително –мобилизационна подготовка</w:t>
      </w:r>
      <w:r w:rsidRPr="0063627E">
        <w:rPr>
          <w:b/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са изплатени възнаграждения, осигурителни вноски и други нормативно признати разходи</w:t>
      </w:r>
      <w:r w:rsidRPr="00F57DF6">
        <w:rPr>
          <w:sz w:val="28"/>
          <w:szCs w:val="28"/>
          <w:lang w:val="bg-BG"/>
        </w:rPr>
        <w:t xml:space="preserve"> на 5 бр. денонощни оперативни дежурни</w:t>
      </w:r>
      <w:r>
        <w:rPr>
          <w:sz w:val="28"/>
          <w:szCs w:val="28"/>
          <w:lang w:val="bg-BG"/>
        </w:rPr>
        <w:t>,</w:t>
      </w:r>
      <w:r w:rsidRPr="00F57DF6">
        <w:rPr>
          <w:sz w:val="28"/>
          <w:szCs w:val="28"/>
          <w:lang w:val="bg-BG"/>
        </w:rPr>
        <w:t xml:space="preserve"> съгласно ПМС №212 /1993г., </w:t>
      </w:r>
      <w:r>
        <w:rPr>
          <w:sz w:val="28"/>
          <w:szCs w:val="28"/>
          <w:lang w:val="bg-BG"/>
        </w:rPr>
        <w:t xml:space="preserve">както и </w:t>
      </w:r>
      <w:r w:rsidRPr="00F57DF6">
        <w:rPr>
          <w:sz w:val="28"/>
          <w:szCs w:val="28"/>
          <w:lang w:val="bg-BG"/>
        </w:rPr>
        <w:t>разходи за отопление,</w:t>
      </w:r>
      <w:r>
        <w:rPr>
          <w:sz w:val="28"/>
          <w:szCs w:val="28"/>
          <w:lang w:val="bg-BG"/>
        </w:rPr>
        <w:t xml:space="preserve"> телефонни  разговори,</w:t>
      </w:r>
      <w:r w:rsidRPr="00F57DF6">
        <w:rPr>
          <w:sz w:val="28"/>
          <w:szCs w:val="28"/>
          <w:lang w:val="bg-BG"/>
        </w:rPr>
        <w:t xml:space="preserve"> тонизиращи напитки и др.</w:t>
      </w:r>
      <w:r>
        <w:rPr>
          <w:sz w:val="28"/>
          <w:szCs w:val="28"/>
          <w:lang w:val="bg-BG"/>
        </w:rPr>
        <w:t>- 99320лв.</w:t>
      </w:r>
      <w:r w:rsidRPr="00F57DF6">
        <w:rPr>
          <w:sz w:val="28"/>
          <w:szCs w:val="28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В </w:t>
      </w:r>
      <w:r w:rsidRPr="00152C88">
        <w:rPr>
          <w:b/>
          <w:sz w:val="28"/>
          <w:szCs w:val="28"/>
          <w:lang w:val="bg-BG"/>
        </w:rPr>
        <w:t>дейност 2</w:t>
      </w:r>
      <w:r>
        <w:rPr>
          <w:b/>
          <w:sz w:val="28"/>
          <w:szCs w:val="28"/>
          <w:lang w:val="bg-BG"/>
        </w:rPr>
        <w:t>85</w:t>
      </w:r>
      <w:r>
        <w:rPr>
          <w:sz w:val="28"/>
          <w:szCs w:val="28"/>
          <w:lang w:val="bg-BG"/>
        </w:rPr>
        <w:t xml:space="preserve"> </w:t>
      </w:r>
      <w:r>
        <w:rPr>
          <w:b/>
          <w:sz w:val="28"/>
          <w:szCs w:val="28"/>
          <w:lang w:val="bg-BG"/>
        </w:rPr>
        <w:t>„ Доброволни формирования за защита при бедствия</w:t>
      </w:r>
      <w:r w:rsidRPr="0063627E">
        <w:rPr>
          <w:b/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е платена застраховка в размер на 1056лв.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Pr="000D7B7E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  <w:r w:rsidRPr="000D7B7E">
        <w:rPr>
          <w:b/>
          <w:sz w:val="28"/>
          <w:szCs w:val="28"/>
          <w:lang w:val="bg-BG"/>
        </w:rPr>
        <w:t>Общо  изплатени разходи във Функция  „Отбрана и сигурност“ –</w:t>
      </w:r>
      <w:r>
        <w:rPr>
          <w:b/>
          <w:sz w:val="28"/>
          <w:szCs w:val="28"/>
          <w:lang w:val="bg-BG"/>
        </w:rPr>
        <w:t xml:space="preserve"> 106880</w:t>
      </w:r>
      <w:r w:rsidRPr="000D7B7E">
        <w:rPr>
          <w:b/>
          <w:sz w:val="28"/>
          <w:szCs w:val="28"/>
          <w:lang w:val="bg-BG"/>
        </w:rPr>
        <w:t>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b/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t xml:space="preserve">          </w:t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 w:rsidRPr="00A7390D">
        <w:rPr>
          <w:b/>
          <w:sz w:val="28"/>
          <w:szCs w:val="28"/>
          <w:u w:val="single"/>
          <w:lang w:val="bg-BG"/>
        </w:rPr>
        <w:t>Функция</w:t>
      </w:r>
      <w:r w:rsidRPr="00A7390D">
        <w:rPr>
          <w:sz w:val="28"/>
          <w:szCs w:val="28"/>
          <w:u w:val="single"/>
          <w:lang w:val="bg-BG"/>
        </w:rPr>
        <w:t xml:space="preserve">  „</w:t>
      </w:r>
      <w:r w:rsidRPr="00A7390D">
        <w:rPr>
          <w:b/>
          <w:sz w:val="28"/>
          <w:szCs w:val="28"/>
          <w:u w:val="single"/>
          <w:lang w:val="bg-BG"/>
        </w:rPr>
        <w:t>Образование“</w:t>
      </w:r>
    </w:p>
    <w:p w:rsidR="002D4196" w:rsidRPr="00137C8C" w:rsidRDefault="002D4196" w:rsidP="002D4196">
      <w:pPr>
        <w:overflowPunct/>
        <w:autoSpaceDE/>
        <w:autoSpaceDN/>
        <w:adjustRightInd/>
        <w:ind w:left="1866" w:firstLine="294"/>
        <w:jc w:val="both"/>
        <w:textAlignment w:val="auto"/>
        <w:rPr>
          <w:b/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outlineLvl w:val="0"/>
        <w:rPr>
          <w:sz w:val="28"/>
          <w:szCs w:val="28"/>
          <w:lang w:val="bg-BG"/>
        </w:rPr>
      </w:pPr>
      <w:r>
        <w:rPr>
          <w:b/>
          <w:i/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>
        <w:rPr>
          <w:b/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</w:t>
      </w:r>
      <w:r w:rsidRPr="00C04835">
        <w:rPr>
          <w:b/>
          <w:sz w:val="28"/>
          <w:szCs w:val="28"/>
          <w:lang w:val="bg-BG"/>
        </w:rPr>
        <w:t>дейност 311 „Целодневни детски градини”</w:t>
      </w:r>
      <w:r>
        <w:rPr>
          <w:b/>
          <w:sz w:val="28"/>
          <w:szCs w:val="28"/>
          <w:lang w:val="bg-BG"/>
        </w:rPr>
        <w:t xml:space="preserve"> - </w:t>
      </w:r>
      <w:r w:rsidRPr="00C04835">
        <w:rPr>
          <w:sz w:val="28"/>
          <w:szCs w:val="28"/>
          <w:lang w:val="bg-BG"/>
        </w:rPr>
        <w:t xml:space="preserve">са изплатени </w:t>
      </w:r>
      <w:r>
        <w:rPr>
          <w:sz w:val="28"/>
          <w:szCs w:val="28"/>
          <w:lang w:val="bg-BG"/>
        </w:rPr>
        <w:t>възнаграждения и осигурителни  плащания на  персонала в</w:t>
      </w:r>
      <w:r w:rsidRPr="00C04835">
        <w:rPr>
          <w:sz w:val="28"/>
          <w:szCs w:val="28"/>
          <w:lang w:val="bg-BG"/>
        </w:rPr>
        <w:t xml:space="preserve"> </w:t>
      </w:r>
      <w:r w:rsidRPr="00F57DF6">
        <w:rPr>
          <w:sz w:val="28"/>
          <w:szCs w:val="28"/>
          <w:lang w:val="bg-BG"/>
        </w:rPr>
        <w:t>ДГ</w:t>
      </w:r>
      <w:r>
        <w:rPr>
          <w:sz w:val="28"/>
          <w:szCs w:val="28"/>
          <w:lang w:val="bg-BG"/>
        </w:rPr>
        <w:t xml:space="preserve"> ”Л. Димитрова”, в размер на      270628 - разходи за издръжка,</w:t>
      </w:r>
      <w:r w:rsidRPr="000D7B7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разходи за ел.енергия, вода, учебни и други материали, за храна на децата от детската градина.</w:t>
      </w:r>
      <w:r w:rsidRPr="00F57DF6">
        <w:rPr>
          <w:sz w:val="28"/>
          <w:szCs w:val="28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outlineLvl w:val="0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В  дейност 322 ”Общообразователни училища” </w:t>
      </w:r>
      <w:r>
        <w:rPr>
          <w:sz w:val="28"/>
          <w:szCs w:val="28"/>
          <w:lang w:val="bg-BG"/>
        </w:rPr>
        <w:t>с</w:t>
      </w:r>
      <w:r w:rsidRPr="00C04835">
        <w:rPr>
          <w:sz w:val="28"/>
          <w:szCs w:val="28"/>
          <w:lang w:val="bg-BG"/>
        </w:rPr>
        <w:t>а изп</w:t>
      </w:r>
      <w:r>
        <w:rPr>
          <w:sz w:val="28"/>
          <w:szCs w:val="28"/>
          <w:lang w:val="bg-BG"/>
        </w:rPr>
        <w:t>латени заплати</w:t>
      </w:r>
      <w:r w:rsidRPr="00F57DF6">
        <w:rPr>
          <w:sz w:val="28"/>
          <w:szCs w:val="28"/>
          <w:lang w:val="bg-BG"/>
        </w:rPr>
        <w:t xml:space="preserve"> и осигурителни плащания</w:t>
      </w:r>
      <w:r>
        <w:rPr>
          <w:sz w:val="28"/>
          <w:szCs w:val="28"/>
          <w:lang w:val="bg-BG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социални разходи,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командировки на учителите и помощния персонал от СУ“Димитър Маджаров</w:t>
      </w:r>
      <w:r w:rsidRPr="00F57DF6">
        <w:rPr>
          <w:sz w:val="28"/>
          <w:szCs w:val="28"/>
          <w:lang w:val="bg-BG"/>
        </w:rPr>
        <w:t>”</w:t>
      </w:r>
      <w:r>
        <w:rPr>
          <w:sz w:val="28"/>
          <w:szCs w:val="28"/>
          <w:lang w:val="bg-BG"/>
        </w:rPr>
        <w:t xml:space="preserve">, както и издръжката на цялостния учебен процес – отопление, осветление, вода, </w:t>
      </w:r>
      <w:r w:rsidRPr="00B23742">
        <w:rPr>
          <w:sz w:val="28"/>
          <w:szCs w:val="28"/>
          <w:lang w:val="bg-BG"/>
        </w:rPr>
        <w:t>закуски</w:t>
      </w:r>
      <w:r>
        <w:rPr>
          <w:sz w:val="28"/>
          <w:szCs w:val="28"/>
          <w:lang w:val="bg-BG"/>
        </w:rPr>
        <w:t>, канцеларски и учебни материали и др., в размер на 626565лв.</w:t>
      </w:r>
      <w:r w:rsidRPr="005C6D6C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- отчетени в държавните дейности, както и 857лв. разходи за сметка на средствата от местния бюджет.</w:t>
      </w:r>
      <w:r w:rsidRPr="00F57DF6">
        <w:rPr>
          <w:sz w:val="28"/>
          <w:szCs w:val="28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В дейност 326 ”Професионални паралелки към СУ”</w:t>
      </w:r>
      <w:r w:rsidRPr="00726AF0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с</w:t>
      </w:r>
      <w:r w:rsidRPr="00C04835">
        <w:rPr>
          <w:sz w:val="28"/>
          <w:szCs w:val="28"/>
          <w:lang w:val="bg-BG"/>
        </w:rPr>
        <w:t>а изп</w:t>
      </w:r>
      <w:r>
        <w:rPr>
          <w:sz w:val="28"/>
          <w:szCs w:val="28"/>
          <w:lang w:val="bg-BG"/>
        </w:rPr>
        <w:t>латени заплати и осигурителни</w:t>
      </w:r>
      <w:r w:rsidRPr="00F57DF6">
        <w:rPr>
          <w:sz w:val="28"/>
          <w:szCs w:val="28"/>
          <w:lang w:val="bg-BG"/>
        </w:rPr>
        <w:t xml:space="preserve"> плащания</w:t>
      </w:r>
      <w:r>
        <w:rPr>
          <w:sz w:val="28"/>
          <w:szCs w:val="28"/>
          <w:lang w:val="bg-BG"/>
        </w:rPr>
        <w:t>, социални разходи, командировки на учителите отговарящи за обучението на учениците в професионалните паралелки към   СУ “Д.Маджаров</w:t>
      </w:r>
      <w:r w:rsidRPr="00F57DF6">
        <w:rPr>
          <w:sz w:val="28"/>
          <w:szCs w:val="28"/>
          <w:lang w:val="bg-BG"/>
        </w:rPr>
        <w:t>”</w:t>
      </w:r>
      <w:r>
        <w:rPr>
          <w:sz w:val="28"/>
          <w:szCs w:val="28"/>
          <w:lang w:val="bg-BG"/>
        </w:rPr>
        <w:t xml:space="preserve"> и издръжката на цялостния учебен процес – отопление, осветление, вода, канцеларски и учебни материали, за кормуване и др., в размер на 680855лв., 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outlineLvl w:val="0"/>
        <w:rPr>
          <w:sz w:val="28"/>
          <w:szCs w:val="28"/>
          <w:lang w:val="bg-BG"/>
        </w:rPr>
      </w:pPr>
      <w:r w:rsidRPr="0086122E">
        <w:rPr>
          <w:b/>
          <w:sz w:val="28"/>
          <w:szCs w:val="28"/>
          <w:lang w:val="bg-BG"/>
        </w:rPr>
        <w:t xml:space="preserve">В дейност 336 „Ученически столове” </w:t>
      </w:r>
      <w:r w:rsidRPr="0086122E">
        <w:rPr>
          <w:sz w:val="28"/>
          <w:szCs w:val="28"/>
          <w:lang w:val="bg-BG"/>
        </w:rPr>
        <w:t xml:space="preserve">са отчетени изплатените разходи за заплати, осигурителни вноски, ел.енергия, вода, отопление и почистващи препарати за ученическия стол, в размер на </w:t>
      </w:r>
      <w:r>
        <w:rPr>
          <w:sz w:val="28"/>
          <w:szCs w:val="28"/>
          <w:lang w:val="bg-BG"/>
        </w:rPr>
        <w:t>76502</w:t>
      </w:r>
      <w:r w:rsidRPr="0086122E">
        <w:rPr>
          <w:sz w:val="28"/>
          <w:szCs w:val="28"/>
          <w:lang w:val="bg-BG"/>
        </w:rPr>
        <w:t>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Pr="00FE2BFE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В дейност 389 ”Други дейности по образованието” </w:t>
      </w:r>
      <w:r>
        <w:rPr>
          <w:sz w:val="28"/>
          <w:szCs w:val="28"/>
          <w:lang w:val="bg-BG"/>
        </w:rPr>
        <w:t xml:space="preserve">са </w:t>
      </w:r>
      <w:r w:rsidRPr="00C04835">
        <w:rPr>
          <w:sz w:val="28"/>
          <w:szCs w:val="28"/>
          <w:lang w:val="bg-BG"/>
        </w:rPr>
        <w:t xml:space="preserve">изплатени </w:t>
      </w:r>
      <w:r>
        <w:rPr>
          <w:sz w:val="28"/>
          <w:szCs w:val="28"/>
          <w:lang w:val="bg-BG"/>
        </w:rPr>
        <w:t>възнаграждения и осигурителни плащания за работодател на шофьора на  собствения автобус за превоз на учениците, средства за поддръжка и застраховки на  автобуса и средства за  ученически превози на външен превозвач – общо в размер на 178352</w:t>
      </w:r>
      <w:r w:rsidRPr="00FE2BFE">
        <w:rPr>
          <w:sz w:val="28"/>
          <w:szCs w:val="28"/>
          <w:lang w:val="bg-BG"/>
        </w:rPr>
        <w:t>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Pr="00FB7D0A" w:rsidRDefault="002D4196" w:rsidP="002D4196">
      <w:pPr>
        <w:overflowPunct/>
        <w:autoSpaceDE/>
        <w:autoSpaceDN/>
        <w:adjustRightInd/>
        <w:ind w:left="426"/>
        <w:jc w:val="both"/>
        <w:textAlignment w:val="auto"/>
        <w:outlineLvl w:val="0"/>
        <w:rPr>
          <w:b/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t xml:space="preserve">                          </w:t>
      </w:r>
      <w:r w:rsidRPr="00F57DF6">
        <w:rPr>
          <w:sz w:val="28"/>
          <w:szCs w:val="28"/>
          <w:lang w:val="bg-BG"/>
        </w:rPr>
        <w:t xml:space="preserve">      </w:t>
      </w:r>
      <w:r w:rsidRPr="00FB7D0A">
        <w:rPr>
          <w:b/>
          <w:sz w:val="28"/>
          <w:szCs w:val="28"/>
          <w:u w:val="single"/>
          <w:lang w:val="bg-BG"/>
        </w:rPr>
        <w:t xml:space="preserve">Функция </w:t>
      </w:r>
      <w:r>
        <w:rPr>
          <w:b/>
          <w:sz w:val="28"/>
          <w:szCs w:val="28"/>
          <w:u w:val="single"/>
          <w:lang w:val="bg-BG"/>
        </w:rPr>
        <w:t>„</w:t>
      </w:r>
      <w:r w:rsidRPr="00FB7D0A">
        <w:rPr>
          <w:b/>
          <w:sz w:val="28"/>
          <w:szCs w:val="28"/>
          <w:u w:val="single"/>
          <w:lang w:val="bg-BG"/>
        </w:rPr>
        <w:t>Здравеопазване</w:t>
      </w:r>
      <w:r>
        <w:rPr>
          <w:b/>
          <w:sz w:val="28"/>
          <w:szCs w:val="28"/>
          <w:u w:val="single"/>
          <w:lang w:val="bg-BG"/>
        </w:rPr>
        <w:t>“</w:t>
      </w:r>
    </w:p>
    <w:p w:rsidR="002D4196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2D4071">
        <w:rPr>
          <w:b/>
          <w:sz w:val="28"/>
          <w:szCs w:val="28"/>
          <w:lang w:val="bg-BG"/>
        </w:rPr>
        <w:t xml:space="preserve">В дейност </w:t>
      </w:r>
      <w:r>
        <w:rPr>
          <w:b/>
          <w:sz w:val="28"/>
          <w:szCs w:val="28"/>
          <w:lang w:val="bg-BG"/>
        </w:rPr>
        <w:t>437 „Здравен кабинет в детски градини и училища</w:t>
      </w:r>
      <w:r w:rsidRPr="002D4071">
        <w:rPr>
          <w:b/>
          <w:sz w:val="28"/>
          <w:szCs w:val="28"/>
          <w:lang w:val="bg-BG"/>
        </w:rPr>
        <w:t>”</w:t>
      </w:r>
      <w:r>
        <w:rPr>
          <w:sz w:val="28"/>
          <w:szCs w:val="28"/>
          <w:lang w:val="bg-BG"/>
        </w:rPr>
        <w:t xml:space="preserve"> са изплатени  средства</w:t>
      </w:r>
      <w:r w:rsidRPr="00F57DF6">
        <w:rPr>
          <w:sz w:val="28"/>
          <w:szCs w:val="28"/>
          <w:lang w:val="bg-BG"/>
        </w:rPr>
        <w:t xml:space="preserve"> за заплати и осигурителни плащания, за лекарства и издръжка на здравен кабинет</w:t>
      </w:r>
      <w:r>
        <w:rPr>
          <w:sz w:val="28"/>
          <w:szCs w:val="28"/>
          <w:lang w:val="bg-BG"/>
        </w:rPr>
        <w:t xml:space="preserve"> в</w:t>
      </w:r>
      <w:r w:rsidRPr="00726AF0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СУ “Д. Маджаров</w:t>
      </w:r>
      <w:r w:rsidRPr="00F57DF6">
        <w:rPr>
          <w:sz w:val="28"/>
          <w:szCs w:val="28"/>
          <w:lang w:val="bg-BG"/>
        </w:rPr>
        <w:t>”</w:t>
      </w:r>
      <w:r>
        <w:rPr>
          <w:sz w:val="28"/>
          <w:szCs w:val="28"/>
          <w:lang w:val="bg-BG"/>
        </w:rPr>
        <w:t>, в размер на 14396лв.</w:t>
      </w:r>
    </w:p>
    <w:p w:rsidR="002D4196" w:rsidRDefault="002D4196" w:rsidP="002D4196">
      <w:pPr>
        <w:overflowPunct/>
        <w:autoSpaceDE/>
        <w:autoSpaceDN/>
        <w:adjustRightInd/>
        <w:ind w:left="426"/>
        <w:jc w:val="both"/>
        <w:textAlignment w:val="auto"/>
        <w:outlineLvl w:val="0"/>
        <w:rPr>
          <w:b/>
          <w:sz w:val="28"/>
          <w:szCs w:val="28"/>
          <w:u w:val="single"/>
          <w:lang w:val="bg-BG"/>
        </w:rPr>
      </w:pPr>
    </w:p>
    <w:p w:rsidR="002D4196" w:rsidRPr="00FB7D0A" w:rsidRDefault="002D4196" w:rsidP="002D4196">
      <w:pPr>
        <w:overflowPunct/>
        <w:autoSpaceDE/>
        <w:autoSpaceDN/>
        <w:adjustRightInd/>
        <w:ind w:left="426"/>
        <w:jc w:val="both"/>
        <w:textAlignment w:val="auto"/>
        <w:outlineLvl w:val="0"/>
        <w:rPr>
          <w:b/>
          <w:sz w:val="28"/>
          <w:szCs w:val="28"/>
          <w:u w:val="single"/>
          <w:lang w:val="bg-BG"/>
        </w:rPr>
      </w:pPr>
      <w:r>
        <w:rPr>
          <w:b/>
          <w:sz w:val="28"/>
          <w:szCs w:val="28"/>
          <w:u w:val="single"/>
          <w:lang w:val="bg-BG"/>
        </w:rPr>
        <w:t xml:space="preserve"> </w:t>
      </w:r>
      <w:r w:rsidRPr="00FB7D0A">
        <w:rPr>
          <w:b/>
          <w:sz w:val="28"/>
          <w:szCs w:val="28"/>
          <w:u w:val="single"/>
          <w:lang w:val="bg-BG"/>
        </w:rPr>
        <w:t xml:space="preserve">Функция </w:t>
      </w:r>
      <w:r>
        <w:rPr>
          <w:b/>
          <w:sz w:val="28"/>
          <w:szCs w:val="28"/>
          <w:u w:val="single"/>
          <w:lang w:val="bg-BG"/>
        </w:rPr>
        <w:t>„</w:t>
      </w:r>
      <w:r w:rsidRPr="00FB7D0A">
        <w:rPr>
          <w:b/>
          <w:sz w:val="28"/>
          <w:szCs w:val="28"/>
          <w:u w:val="single"/>
          <w:lang w:val="bg-BG"/>
        </w:rPr>
        <w:t>Социално осигуряване, подпомагане и грижи</w:t>
      </w:r>
      <w:r>
        <w:rPr>
          <w:b/>
          <w:sz w:val="28"/>
          <w:szCs w:val="28"/>
          <w:u w:val="single"/>
          <w:lang w:val="bg-BG"/>
        </w:rPr>
        <w:t>“</w:t>
      </w:r>
    </w:p>
    <w:p w:rsidR="002D4196" w:rsidRPr="00F57DF6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b/>
          <w:i/>
          <w:sz w:val="28"/>
          <w:szCs w:val="28"/>
          <w:lang w:val="bg-BG"/>
        </w:rPr>
      </w:pPr>
    </w:p>
    <w:p w:rsidR="002D4196" w:rsidRPr="00C31157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692474">
        <w:rPr>
          <w:b/>
          <w:sz w:val="28"/>
          <w:szCs w:val="28"/>
          <w:lang w:val="bg-BG"/>
        </w:rPr>
        <w:t>В дейност</w:t>
      </w:r>
      <w:r>
        <w:rPr>
          <w:b/>
          <w:sz w:val="28"/>
          <w:szCs w:val="28"/>
          <w:lang w:val="bg-BG"/>
        </w:rPr>
        <w:t xml:space="preserve"> 53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  <w:lang w:val="bg-BG"/>
        </w:rPr>
        <w:t>”Програми за временна заетост</w:t>
      </w:r>
      <w:r w:rsidRPr="00692474">
        <w:rPr>
          <w:b/>
          <w:sz w:val="28"/>
          <w:szCs w:val="28"/>
          <w:lang w:val="bg-BG"/>
        </w:rPr>
        <w:t>”</w:t>
      </w:r>
      <w:r w:rsidRPr="00BE4EA0">
        <w:rPr>
          <w:sz w:val="28"/>
          <w:szCs w:val="28"/>
          <w:lang w:val="bg-BG"/>
        </w:rPr>
        <w:t xml:space="preserve"> </w:t>
      </w:r>
      <w:r w:rsidRPr="00B76C9C">
        <w:rPr>
          <w:sz w:val="28"/>
          <w:szCs w:val="28"/>
          <w:lang w:val="bg-BG"/>
        </w:rPr>
        <w:t>са</w:t>
      </w:r>
      <w:r>
        <w:rPr>
          <w:sz w:val="28"/>
          <w:szCs w:val="28"/>
          <w:lang w:val="bg-BG"/>
        </w:rPr>
        <w:t xml:space="preserve"> </w:t>
      </w:r>
      <w:r w:rsidRPr="00B76C9C">
        <w:rPr>
          <w:sz w:val="28"/>
          <w:szCs w:val="28"/>
          <w:lang w:val="bg-BG"/>
        </w:rPr>
        <w:t>отчетени</w:t>
      </w:r>
      <w:r>
        <w:rPr>
          <w:sz w:val="28"/>
          <w:szCs w:val="28"/>
          <w:lang w:val="bg-BG"/>
        </w:rPr>
        <w:t xml:space="preserve"> разходите за възнаграждения, в размер на 2476лв.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Pr="00C31157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692474">
        <w:rPr>
          <w:b/>
          <w:sz w:val="28"/>
          <w:szCs w:val="28"/>
          <w:lang w:val="bg-BG"/>
        </w:rPr>
        <w:t>В дейност</w:t>
      </w:r>
      <w:r>
        <w:rPr>
          <w:b/>
          <w:sz w:val="28"/>
          <w:szCs w:val="28"/>
          <w:lang w:val="bg-BG"/>
        </w:rPr>
        <w:t xml:space="preserve"> 5</w:t>
      </w:r>
      <w:r>
        <w:rPr>
          <w:b/>
          <w:sz w:val="28"/>
          <w:szCs w:val="28"/>
        </w:rPr>
        <w:t>6</w:t>
      </w:r>
      <w:r>
        <w:rPr>
          <w:b/>
          <w:sz w:val="28"/>
          <w:szCs w:val="28"/>
          <w:lang w:val="bg-BG"/>
        </w:rPr>
        <w:t>1”Асистентска подкрепа</w:t>
      </w:r>
      <w:r w:rsidRPr="00692474">
        <w:rPr>
          <w:b/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 xml:space="preserve"> </w:t>
      </w:r>
      <w:r w:rsidRPr="00B76C9C">
        <w:rPr>
          <w:sz w:val="28"/>
          <w:szCs w:val="28"/>
          <w:lang w:val="bg-BG"/>
        </w:rPr>
        <w:t>са</w:t>
      </w:r>
      <w:r>
        <w:rPr>
          <w:sz w:val="28"/>
          <w:szCs w:val="28"/>
          <w:lang w:val="bg-BG"/>
        </w:rPr>
        <w:t xml:space="preserve"> </w:t>
      </w:r>
      <w:r w:rsidRPr="00B76C9C">
        <w:rPr>
          <w:sz w:val="28"/>
          <w:szCs w:val="28"/>
          <w:lang w:val="bg-BG"/>
        </w:rPr>
        <w:t>отчетени</w:t>
      </w:r>
      <w:r>
        <w:rPr>
          <w:sz w:val="28"/>
          <w:szCs w:val="28"/>
          <w:lang w:val="bg-BG"/>
        </w:rPr>
        <w:t xml:space="preserve"> разходите за възнаграждения и материали по проекта, в размер на 57997лв.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Pr="00C31157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692474">
        <w:rPr>
          <w:b/>
          <w:sz w:val="28"/>
          <w:szCs w:val="28"/>
          <w:lang w:val="bg-BG"/>
        </w:rPr>
        <w:t>В дейност</w:t>
      </w:r>
      <w:r>
        <w:rPr>
          <w:b/>
          <w:sz w:val="28"/>
          <w:szCs w:val="28"/>
          <w:lang w:val="bg-BG"/>
        </w:rPr>
        <w:t xml:space="preserve"> 5</w:t>
      </w:r>
      <w:r>
        <w:rPr>
          <w:b/>
          <w:sz w:val="28"/>
          <w:szCs w:val="28"/>
        </w:rPr>
        <w:t>62</w:t>
      </w:r>
      <w:r>
        <w:rPr>
          <w:b/>
          <w:sz w:val="28"/>
          <w:szCs w:val="28"/>
          <w:lang w:val="bg-BG"/>
        </w:rPr>
        <w:t>”</w:t>
      </w:r>
      <w:proofErr w:type="spellStart"/>
      <w:r>
        <w:rPr>
          <w:b/>
          <w:sz w:val="28"/>
          <w:szCs w:val="28"/>
        </w:rPr>
        <w:t>Асистенти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лична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помощ</w:t>
      </w:r>
      <w:proofErr w:type="spellEnd"/>
      <w:r w:rsidRPr="00692474">
        <w:rPr>
          <w:b/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 xml:space="preserve"> </w:t>
      </w:r>
      <w:r w:rsidRPr="00B76C9C">
        <w:rPr>
          <w:sz w:val="28"/>
          <w:szCs w:val="28"/>
          <w:lang w:val="bg-BG"/>
        </w:rPr>
        <w:t>са</w:t>
      </w:r>
      <w:r>
        <w:rPr>
          <w:sz w:val="28"/>
          <w:szCs w:val="28"/>
          <w:lang w:val="bg-BG"/>
        </w:rPr>
        <w:t xml:space="preserve"> </w:t>
      </w:r>
      <w:r w:rsidRPr="00B76C9C">
        <w:rPr>
          <w:sz w:val="28"/>
          <w:szCs w:val="28"/>
          <w:lang w:val="bg-BG"/>
        </w:rPr>
        <w:t>отчетени</w:t>
      </w:r>
      <w:r>
        <w:rPr>
          <w:sz w:val="28"/>
          <w:szCs w:val="28"/>
          <w:lang w:val="bg-BG"/>
        </w:rPr>
        <w:t xml:space="preserve"> разходите за възнаграждения по проекта за лични асистенти на нуждаещи се хора, в размер на 180393лв.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Pr="00FB7D0A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b/>
          <w:sz w:val="28"/>
          <w:szCs w:val="28"/>
          <w:u w:val="single"/>
          <w:lang w:val="bg-BG"/>
        </w:rPr>
      </w:pPr>
      <w:r w:rsidRPr="00FB7D0A">
        <w:rPr>
          <w:b/>
          <w:sz w:val="28"/>
          <w:szCs w:val="28"/>
          <w:u w:val="single"/>
          <w:lang w:val="bg-BG"/>
        </w:rPr>
        <w:t>Функция</w:t>
      </w:r>
      <w:r w:rsidRPr="00FB7D0A">
        <w:rPr>
          <w:sz w:val="28"/>
          <w:szCs w:val="28"/>
          <w:u w:val="single"/>
          <w:lang w:val="bg-BG"/>
        </w:rPr>
        <w:t xml:space="preserve"> </w:t>
      </w:r>
      <w:r>
        <w:rPr>
          <w:sz w:val="28"/>
          <w:szCs w:val="28"/>
          <w:u w:val="single"/>
          <w:lang w:val="bg-BG"/>
        </w:rPr>
        <w:t>„</w:t>
      </w:r>
      <w:r w:rsidRPr="00FB7D0A">
        <w:rPr>
          <w:b/>
          <w:sz w:val="28"/>
          <w:szCs w:val="28"/>
          <w:u w:val="single"/>
          <w:lang w:val="bg-BG"/>
        </w:rPr>
        <w:t>Жилищно строителство и опазване на околната среда</w:t>
      </w:r>
      <w:r>
        <w:rPr>
          <w:b/>
          <w:sz w:val="28"/>
          <w:szCs w:val="28"/>
          <w:u w:val="single"/>
          <w:lang w:val="bg-BG"/>
        </w:rPr>
        <w:t>“</w:t>
      </w:r>
    </w:p>
    <w:p w:rsidR="002D4196" w:rsidRPr="00F57DF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i/>
          <w:sz w:val="28"/>
          <w:szCs w:val="28"/>
          <w:lang w:val="bg-BG"/>
        </w:rPr>
      </w:pPr>
    </w:p>
    <w:p w:rsidR="002D4196" w:rsidRPr="00DE5D58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F57DF6">
        <w:rPr>
          <w:sz w:val="28"/>
          <w:szCs w:val="28"/>
          <w:lang w:val="bg-BG"/>
        </w:rPr>
        <w:t xml:space="preserve">  Изплатени </w:t>
      </w:r>
      <w:r>
        <w:rPr>
          <w:sz w:val="28"/>
          <w:szCs w:val="28"/>
          <w:lang w:val="bg-BG"/>
        </w:rPr>
        <w:t xml:space="preserve">са </w:t>
      </w:r>
      <w:r w:rsidRPr="00F57DF6">
        <w:rPr>
          <w:sz w:val="28"/>
          <w:szCs w:val="28"/>
          <w:lang w:val="bg-BG"/>
        </w:rPr>
        <w:t>суми за озеленяване, улично осветление, чистота</w:t>
      </w:r>
      <w:r>
        <w:rPr>
          <w:sz w:val="28"/>
          <w:szCs w:val="28"/>
          <w:lang w:val="bg-BG"/>
        </w:rPr>
        <w:t>,</w:t>
      </w:r>
      <w:r w:rsidRPr="00F57DF6">
        <w:rPr>
          <w:sz w:val="28"/>
          <w:szCs w:val="28"/>
          <w:lang w:val="bg-BG"/>
        </w:rPr>
        <w:t xml:space="preserve"> сметосъбиране и </w:t>
      </w:r>
      <w:proofErr w:type="spellStart"/>
      <w:r w:rsidRPr="00F57DF6">
        <w:rPr>
          <w:sz w:val="28"/>
          <w:szCs w:val="28"/>
          <w:lang w:val="bg-BG"/>
        </w:rPr>
        <w:t>сметоизвозване</w:t>
      </w:r>
      <w:proofErr w:type="spellEnd"/>
      <w:r>
        <w:rPr>
          <w:sz w:val="28"/>
          <w:szCs w:val="28"/>
          <w:lang w:val="bg-BG"/>
        </w:rPr>
        <w:t>, и депониране на отпадъците</w:t>
      </w:r>
      <w:r w:rsidRPr="00F57DF6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от гр.Маджарово,</w:t>
      </w:r>
      <w:r w:rsidRPr="00F57DF6">
        <w:rPr>
          <w:sz w:val="28"/>
          <w:szCs w:val="28"/>
          <w:lang w:val="bg-BG"/>
        </w:rPr>
        <w:t xml:space="preserve"> с.Бориславци</w:t>
      </w:r>
      <w:r>
        <w:rPr>
          <w:sz w:val="28"/>
          <w:szCs w:val="28"/>
          <w:lang w:val="bg-BG"/>
        </w:rPr>
        <w:t>, с.Долни Главанак и с.Тополово</w:t>
      </w:r>
      <w:r w:rsidRPr="00F57DF6">
        <w:rPr>
          <w:sz w:val="28"/>
          <w:szCs w:val="28"/>
          <w:lang w:val="bg-BG"/>
        </w:rPr>
        <w:t>, за почистване на уличната мрежа и поддръжка на парковете в града</w:t>
      </w:r>
      <w:r>
        <w:rPr>
          <w:sz w:val="28"/>
          <w:szCs w:val="28"/>
          <w:lang w:val="bg-BG"/>
        </w:rPr>
        <w:t xml:space="preserve"> и капиталови работи,  в размер на </w:t>
      </w:r>
      <w:r w:rsidRPr="005D4047">
        <w:rPr>
          <w:sz w:val="28"/>
          <w:szCs w:val="28"/>
        </w:rPr>
        <w:t>1562443</w:t>
      </w:r>
      <w:r w:rsidRPr="005D4047">
        <w:rPr>
          <w:sz w:val="28"/>
          <w:szCs w:val="28"/>
          <w:lang w:val="bg-BG"/>
        </w:rPr>
        <w:t>л</w:t>
      </w:r>
      <w:r>
        <w:rPr>
          <w:sz w:val="28"/>
          <w:szCs w:val="28"/>
          <w:lang w:val="bg-BG"/>
        </w:rPr>
        <w:t>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F57DF6">
        <w:rPr>
          <w:sz w:val="28"/>
          <w:szCs w:val="28"/>
          <w:lang w:val="bg-BG"/>
        </w:rPr>
        <w:t xml:space="preserve">  </w:t>
      </w:r>
    </w:p>
    <w:p w:rsidR="002D4196" w:rsidRPr="00FB7D0A" w:rsidRDefault="002D4196" w:rsidP="002D4196">
      <w:pPr>
        <w:overflowPunct/>
        <w:autoSpaceDE/>
        <w:autoSpaceDN/>
        <w:adjustRightInd/>
        <w:jc w:val="both"/>
        <w:textAlignment w:val="auto"/>
        <w:outlineLvl w:val="0"/>
        <w:rPr>
          <w:b/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t xml:space="preserve">      </w:t>
      </w:r>
      <w:r w:rsidRPr="00F57DF6">
        <w:rPr>
          <w:sz w:val="28"/>
          <w:szCs w:val="28"/>
          <w:lang w:val="bg-BG"/>
        </w:rPr>
        <w:t xml:space="preserve">       </w:t>
      </w:r>
      <w:r w:rsidRPr="00FB7D0A">
        <w:rPr>
          <w:b/>
          <w:sz w:val="28"/>
          <w:szCs w:val="28"/>
          <w:u w:val="single"/>
          <w:lang w:val="bg-BG"/>
        </w:rPr>
        <w:t>Функция</w:t>
      </w:r>
      <w:r w:rsidRPr="00FB7D0A">
        <w:rPr>
          <w:sz w:val="28"/>
          <w:szCs w:val="28"/>
          <w:u w:val="single"/>
          <w:lang w:val="bg-BG"/>
        </w:rPr>
        <w:t xml:space="preserve"> </w:t>
      </w:r>
      <w:r>
        <w:rPr>
          <w:sz w:val="28"/>
          <w:szCs w:val="28"/>
          <w:u w:val="single"/>
          <w:lang w:val="bg-BG"/>
        </w:rPr>
        <w:t>„</w:t>
      </w:r>
      <w:r w:rsidRPr="00FB7D0A">
        <w:rPr>
          <w:b/>
          <w:sz w:val="28"/>
          <w:szCs w:val="28"/>
          <w:u w:val="single"/>
          <w:lang w:val="bg-BG"/>
        </w:rPr>
        <w:t>Почивно дело,</w:t>
      </w:r>
      <w:r w:rsidRPr="00FB7D0A">
        <w:rPr>
          <w:sz w:val="28"/>
          <w:szCs w:val="28"/>
          <w:u w:val="single"/>
          <w:lang w:val="bg-BG"/>
        </w:rPr>
        <w:t xml:space="preserve"> </w:t>
      </w:r>
      <w:r w:rsidRPr="00FB7D0A">
        <w:rPr>
          <w:b/>
          <w:sz w:val="28"/>
          <w:szCs w:val="28"/>
          <w:u w:val="single"/>
          <w:lang w:val="bg-BG"/>
        </w:rPr>
        <w:t>култура и религиозна дейност</w:t>
      </w:r>
      <w:r>
        <w:rPr>
          <w:b/>
          <w:sz w:val="28"/>
          <w:szCs w:val="28"/>
          <w:u w:val="single"/>
          <w:lang w:val="bg-BG"/>
        </w:rPr>
        <w:t>“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Pr="00F57DF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F57DF6">
        <w:rPr>
          <w:sz w:val="28"/>
          <w:szCs w:val="28"/>
          <w:lang w:val="bg-BG"/>
        </w:rPr>
        <w:t xml:space="preserve"> </w:t>
      </w:r>
      <w:r w:rsidRPr="002C47EF">
        <w:rPr>
          <w:b/>
          <w:sz w:val="28"/>
          <w:szCs w:val="28"/>
          <w:lang w:val="bg-BG"/>
        </w:rPr>
        <w:t>В дейност 738</w:t>
      </w:r>
      <w:r>
        <w:rPr>
          <w:sz w:val="28"/>
          <w:szCs w:val="28"/>
          <w:lang w:val="bg-BG"/>
        </w:rPr>
        <w:t xml:space="preserve"> </w:t>
      </w:r>
      <w:r w:rsidRPr="002C47EF">
        <w:rPr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>Читалища</w:t>
      </w:r>
      <w:r w:rsidRPr="002C47EF">
        <w:rPr>
          <w:b/>
          <w:sz w:val="28"/>
          <w:szCs w:val="28"/>
          <w:lang w:val="bg-BG"/>
        </w:rPr>
        <w:t>”</w:t>
      </w:r>
      <w:r w:rsidRPr="00F57DF6">
        <w:rPr>
          <w:sz w:val="28"/>
          <w:szCs w:val="28"/>
          <w:lang w:val="bg-BG"/>
        </w:rPr>
        <w:t xml:space="preserve"> са изплатени субсидии за издръжка на читалищ</w:t>
      </w:r>
      <w:r>
        <w:rPr>
          <w:sz w:val="28"/>
          <w:szCs w:val="28"/>
          <w:lang w:val="bg-BG"/>
        </w:rPr>
        <w:t>а</w:t>
      </w:r>
      <w:r w:rsidRPr="00F57DF6">
        <w:rPr>
          <w:sz w:val="28"/>
          <w:szCs w:val="28"/>
          <w:lang w:val="bg-BG"/>
        </w:rPr>
        <w:t xml:space="preserve"> ”Н.Й.Вапцаров”</w:t>
      </w:r>
      <w:r>
        <w:rPr>
          <w:sz w:val="28"/>
          <w:szCs w:val="28"/>
          <w:lang w:val="bg-BG"/>
        </w:rPr>
        <w:t>-</w:t>
      </w:r>
      <w:r w:rsidRPr="00F57DF6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>.</w:t>
      </w:r>
      <w:r w:rsidRPr="00F57DF6">
        <w:rPr>
          <w:sz w:val="28"/>
          <w:szCs w:val="28"/>
          <w:lang w:val="bg-BG"/>
        </w:rPr>
        <w:t>Маджарово,</w:t>
      </w:r>
      <w:r>
        <w:rPr>
          <w:sz w:val="28"/>
          <w:szCs w:val="28"/>
          <w:lang w:val="bg-BG"/>
        </w:rPr>
        <w:t xml:space="preserve"> с.Бориславци и с.Ефрем, в размер на 57988лв.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</w:p>
    <w:p w:rsidR="002D4196" w:rsidRPr="00F57DF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t>В дейност 7</w:t>
      </w:r>
      <w:r>
        <w:rPr>
          <w:b/>
          <w:sz w:val="28"/>
          <w:szCs w:val="28"/>
        </w:rPr>
        <w:t>45</w:t>
      </w:r>
      <w:r>
        <w:rPr>
          <w:sz w:val="28"/>
          <w:szCs w:val="28"/>
          <w:lang w:val="bg-BG"/>
        </w:rPr>
        <w:t xml:space="preserve"> </w:t>
      </w:r>
      <w:r w:rsidRPr="002C47EF">
        <w:rPr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>Обредни домове</w:t>
      </w:r>
      <w:r w:rsidRPr="002C47EF">
        <w:rPr>
          <w:b/>
          <w:sz w:val="28"/>
          <w:szCs w:val="28"/>
          <w:lang w:val="bg-BG"/>
        </w:rPr>
        <w:t>”</w:t>
      </w:r>
      <w:r w:rsidRPr="00F57DF6">
        <w:rPr>
          <w:sz w:val="28"/>
          <w:szCs w:val="28"/>
          <w:lang w:val="bg-BG"/>
        </w:rPr>
        <w:t xml:space="preserve"> са изплатени</w:t>
      </w:r>
      <w:r>
        <w:rPr>
          <w:sz w:val="28"/>
          <w:szCs w:val="28"/>
          <w:lang w:val="bg-BG"/>
        </w:rPr>
        <w:t xml:space="preserve"> суми за помощи  по решение на общинския съвет и са закупени ковчези, в размер на 240лв.</w:t>
      </w:r>
    </w:p>
    <w:p w:rsidR="002D4196" w:rsidRDefault="002D4196" w:rsidP="002D4196">
      <w:pPr>
        <w:overflowPunct/>
        <w:autoSpaceDE/>
        <w:autoSpaceDN/>
        <w:adjustRightInd/>
        <w:ind w:left="426"/>
        <w:jc w:val="both"/>
        <w:textAlignment w:val="auto"/>
        <w:rPr>
          <w:sz w:val="28"/>
          <w:szCs w:val="28"/>
          <w:lang w:val="bg-BG"/>
        </w:rPr>
      </w:pPr>
    </w:p>
    <w:p w:rsidR="002D4196" w:rsidRPr="00FB7D0A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i/>
          <w:sz w:val="28"/>
          <w:szCs w:val="28"/>
          <w:u w:val="single"/>
          <w:lang w:val="bg-BG"/>
        </w:rPr>
      </w:pPr>
      <w:r w:rsidRPr="002C47EF">
        <w:rPr>
          <w:b/>
          <w:sz w:val="28"/>
          <w:szCs w:val="28"/>
          <w:lang w:val="bg-BG"/>
        </w:rPr>
        <w:t xml:space="preserve">             </w:t>
      </w:r>
      <w:r>
        <w:rPr>
          <w:b/>
          <w:sz w:val="28"/>
          <w:szCs w:val="28"/>
          <w:lang w:val="bg-BG"/>
        </w:rPr>
        <w:t xml:space="preserve">         </w:t>
      </w:r>
      <w:r w:rsidRPr="00FB7D0A">
        <w:rPr>
          <w:b/>
          <w:sz w:val="28"/>
          <w:szCs w:val="28"/>
          <w:u w:val="single"/>
          <w:lang w:val="bg-BG"/>
        </w:rPr>
        <w:t>Функция</w:t>
      </w:r>
      <w:r w:rsidRPr="00FB7D0A">
        <w:rPr>
          <w:sz w:val="28"/>
          <w:szCs w:val="28"/>
          <w:u w:val="single"/>
          <w:lang w:val="bg-BG"/>
        </w:rPr>
        <w:t xml:space="preserve"> </w:t>
      </w:r>
      <w:r>
        <w:rPr>
          <w:sz w:val="28"/>
          <w:szCs w:val="28"/>
          <w:u w:val="single"/>
          <w:lang w:val="bg-BG"/>
        </w:rPr>
        <w:t>„</w:t>
      </w:r>
      <w:r w:rsidRPr="00FB7D0A">
        <w:rPr>
          <w:b/>
          <w:sz w:val="28"/>
          <w:szCs w:val="28"/>
          <w:u w:val="single"/>
          <w:lang w:val="bg-BG"/>
        </w:rPr>
        <w:t>Икономически дейности</w:t>
      </w:r>
      <w:r w:rsidRPr="00FB7D0A">
        <w:rPr>
          <w:sz w:val="28"/>
          <w:szCs w:val="28"/>
          <w:u w:val="single"/>
          <w:lang w:val="bg-BG"/>
        </w:rPr>
        <w:t xml:space="preserve"> </w:t>
      </w:r>
      <w:r w:rsidRPr="00FB7D0A">
        <w:rPr>
          <w:b/>
          <w:sz w:val="28"/>
          <w:szCs w:val="28"/>
          <w:u w:val="single"/>
          <w:lang w:val="bg-BG"/>
        </w:rPr>
        <w:t>и услуги</w:t>
      </w:r>
      <w:r>
        <w:rPr>
          <w:b/>
          <w:sz w:val="28"/>
          <w:szCs w:val="28"/>
          <w:u w:val="single"/>
          <w:lang w:val="bg-BG"/>
        </w:rPr>
        <w:t>“</w:t>
      </w:r>
    </w:p>
    <w:p w:rsidR="002D4196" w:rsidRPr="00F57DF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i/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t xml:space="preserve">В </w:t>
      </w:r>
      <w:r>
        <w:rPr>
          <w:b/>
          <w:sz w:val="28"/>
          <w:szCs w:val="28"/>
          <w:lang w:val="bg-BG"/>
        </w:rPr>
        <w:t>дейност 8</w:t>
      </w:r>
      <w:r w:rsidRPr="002C47EF">
        <w:rPr>
          <w:b/>
          <w:sz w:val="28"/>
          <w:szCs w:val="28"/>
          <w:lang w:val="bg-BG"/>
        </w:rPr>
        <w:t>2</w:t>
      </w:r>
      <w:r>
        <w:rPr>
          <w:b/>
          <w:sz w:val="28"/>
          <w:szCs w:val="28"/>
          <w:lang w:val="bg-BG"/>
        </w:rPr>
        <w:t xml:space="preserve">9 </w:t>
      </w:r>
      <w:r>
        <w:rPr>
          <w:sz w:val="28"/>
          <w:szCs w:val="28"/>
          <w:lang w:val="bg-BG"/>
        </w:rPr>
        <w:t>„</w:t>
      </w:r>
      <w:r>
        <w:rPr>
          <w:b/>
          <w:sz w:val="28"/>
          <w:szCs w:val="28"/>
          <w:lang w:val="bg-BG"/>
        </w:rPr>
        <w:t xml:space="preserve">Други дейности на селско и горско стопанство” </w:t>
      </w:r>
      <w:r w:rsidRPr="00C9246B">
        <w:rPr>
          <w:sz w:val="28"/>
          <w:szCs w:val="28"/>
          <w:lang w:val="bg-BG"/>
        </w:rPr>
        <w:t xml:space="preserve">са </w:t>
      </w:r>
      <w:r>
        <w:rPr>
          <w:sz w:val="28"/>
          <w:szCs w:val="28"/>
          <w:lang w:val="bg-BG"/>
        </w:rPr>
        <w:t xml:space="preserve"> изплатени  заплати и осигурителни  плащания за горски стражар, командировки, членски внос и външни услуги за сеч, изнасяне на подходящо за транспортиране място и </w:t>
      </w:r>
      <w:proofErr w:type="spellStart"/>
      <w:r>
        <w:rPr>
          <w:sz w:val="28"/>
          <w:szCs w:val="28"/>
          <w:lang w:val="bg-BG"/>
        </w:rPr>
        <w:t>кубициране</w:t>
      </w:r>
      <w:proofErr w:type="spellEnd"/>
      <w:r>
        <w:rPr>
          <w:sz w:val="28"/>
          <w:szCs w:val="28"/>
          <w:lang w:val="bg-BG"/>
        </w:rPr>
        <w:t xml:space="preserve"> на дървесина в горски територии, собственост на община Маджарово, в размер на 110836</w:t>
      </w:r>
      <w:r w:rsidRPr="00FC0ECB">
        <w:rPr>
          <w:sz w:val="28"/>
          <w:szCs w:val="28"/>
          <w:lang w:val="bg-BG"/>
        </w:rPr>
        <w:t>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t xml:space="preserve"> 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t>В дейност 832</w:t>
      </w:r>
      <w:r>
        <w:rPr>
          <w:sz w:val="28"/>
          <w:szCs w:val="28"/>
          <w:lang w:val="bg-BG"/>
        </w:rPr>
        <w:t xml:space="preserve"> „</w:t>
      </w:r>
      <w:r w:rsidRPr="00FD0E38">
        <w:rPr>
          <w:b/>
          <w:sz w:val="28"/>
          <w:szCs w:val="28"/>
          <w:lang w:val="bg-BG"/>
        </w:rPr>
        <w:t>Служби и дейности по поддръжка, ремонт  и изграждане на пътища</w:t>
      </w:r>
      <w:r>
        <w:rPr>
          <w:b/>
          <w:sz w:val="28"/>
          <w:szCs w:val="28"/>
          <w:lang w:val="bg-BG"/>
        </w:rPr>
        <w:t>”</w:t>
      </w:r>
      <w:r w:rsidRPr="00F57DF6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са изплатени средства </w:t>
      </w:r>
      <w:r w:rsidRPr="00F57DF6">
        <w:rPr>
          <w:sz w:val="28"/>
          <w:szCs w:val="28"/>
          <w:lang w:val="bg-BG"/>
        </w:rPr>
        <w:t xml:space="preserve">за зимно поддържане и </w:t>
      </w:r>
      <w:proofErr w:type="spellStart"/>
      <w:r w:rsidRPr="00F57DF6">
        <w:rPr>
          <w:sz w:val="28"/>
          <w:szCs w:val="28"/>
          <w:lang w:val="bg-BG"/>
        </w:rPr>
        <w:t>снегопочиства</w:t>
      </w:r>
      <w:r>
        <w:rPr>
          <w:sz w:val="28"/>
          <w:szCs w:val="28"/>
          <w:lang w:val="bg-BG"/>
        </w:rPr>
        <w:t>не</w:t>
      </w:r>
      <w:proofErr w:type="spellEnd"/>
      <w:r>
        <w:rPr>
          <w:sz w:val="28"/>
          <w:szCs w:val="28"/>
          <w:lang w:val="bg-BG"/>
        </w:rPr>
        <w:t xml:space="preserve"> и текущи и основни ремонти, в размер на  261650лв.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lastRenderedPageBreak/>
        <w:t>В дейност 8</w:t>
      </w:r>
      <w:r>
        <w:rPr>
          <w:b/>
          <w:sz w:val="28"/>
          <w:szCs w:val="28"/>
          <w:lang w:val="bg-BG"/>
        </w:rPr>
        <w:t>49</w:t>
      </w:r>
      <w:r>
        <w:rPr>
          <w:sz w:val="28"/>
          <w:szCs w:val="28"/>
          <w:lang w:val="bg-BG"/>
        </w:rPr>
        <w:t xml:space="preserve"> „Други дейности по транспорта, пътищата, пощите и далекосъобщенията” са отразени изплатените субсидии за междуселищен превоз.</w:t>
      </w:r>
    </w:p>
    <w:p w:rsidR="002D4196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</w:p>
    <w:p w:rsidR="002D4196" w:rsidRPr="005D4047" w:rsidRDefault="002D4196" w:rsidP="002D419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bg-BG"/>
        </w:rPr>
      </w:pPr>
      <w:r w:rsidRPr="002C47EF">
        <w:rPr>
          <w:b/>
          <w:sz w:val="28"/>
          <w:szCs w:val="28"/>
          <w:lang w:val="bg-BG"/>
        </w:rPr>
        <w:t xml:space="preserve">В дейност </w:t>
      </w:r>
      <w:r>
        <w:rPr>
          <w:b/>
          <w:sz w:val="28"/>
          <w:szCs w:val="28"/>
          <w:lang w:val="bg-BG"/>
        </w:rPr>
        <w:t>910</w:t>
      </w:r>
      <w:r>
        <w:rPr>
          <w:sz w:val="28"/>
          <w:szCs w:val="28"/>
          <w:lang w:val="bg-BG"/>
        </w:rPr>
        <w:t xml:space="preserve"> </w:t>
      </w:r>
      <w:r w:rsidRPr="002C47EF">
        <w:rPr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>Разходи за лихви</w:t>
      </w:r>
      <w:r w:rsidRPr="002C47EF">
        <w:rPr>
          <w:b/>
          <w:sz w:val="28"/>
          <w:szCs w:val="28"/>
          <w:lang w:val="bg-BG"/>
        </w:rPr>
        <w:t>”</w:t>
      </w:r>
      <w:r>
        <w:rPr>
          <w:b/>
          <w:sz w:val="28"/>
          <w:szCs w:val="28"/>
          <w:lang w:val="bg-BG"/>
        </w:rPr>
        <w:t xml:space="preserve"> са отразени разходите за лихви по заем с Фонд „ФЛАГ”- </w:t>
      </w:r>
      <w:r w:rsidRPr="005D4047">
        <w:rPr>
          <w:sz w:val="28"/>
          <w:szCs w:val="28"/>
          <w:lang w:val="bg-BG"/>
        </w:rPr>
        <w:t>4393лв.</w:t>
      </w:r>
    </w:p>
    <w:p w:rsidR="002D4196" w:rsidRDefault="002D4196" w:rsidP="002D4196">
      <w:pPr>
        <w:pStyle w:val="123"/>
        <w:jc w:val="both"/>
        <w:rPr>
          <w:rFonts w:ascii="Times New Roman" w:hAnsi="Times New Roman"/>
          <w:szCs w:val="28"/>
        </w:rPr>
      </w:pPr>
    </w:p>
    <w:p w:rsidR="00065D13" w:rsidRDefault="000D18AA" w:rsidP="000D18A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ab/>
      </w:r>
    </w:p>
    <w:p w:rsidR="000A0AB9" w:rsidRPr="000D18AA" w:rsidRDefault="000D18AA" w:rsidP="000D18AA">
      <w:pPr>
        <w:jc w:val="both"/>
        <w:rPr>
          <w:color w:val="FF0000"/>
          <w:sz w:val="24"/>
          <w:szCs w:val="24"/>
        </w:rPr>
      </w:pPr>
      <w:r w:rsidRPr="000D18AA">
        <w:rPr>
          <w:sz w:val="24"/>
          <w:szCs w:val="24"/>
          <w:lang w:val="bg-BG"/>
        </w:rPr>
        <w:t>След направения анализ на отчета за касовото изпълнение на бюджета на община Маджарово и средствата от Европейския съюз</w:t>
      </w:r>
      <w:r>
        <w:rPr>
          <w:sz w:val="24"/>
          <w:szCs w:val="24"/>
          <w:lang w:val="bg-BG"/>
        </w:rPr>
        <w:t xml:space="preserve"> предлагам Общински съвет – гр.Маджарово да вземе следното</w:t>
      </w:r>
      <w:r w:rsidR="000A0AB9" w:rsidRPr="000D18AA">
        <w:rPr>
          <w:color w:val="FF0000"/>
          <w:sz w:val="24"/>
          <w:szCs w:val="24"/>
        </w:rPr>
        <w:t xml:space="preserve">                                            </w:t>
      </w:r>
    </w:p>
    <w:p w:rsidR="00122566" w:rsidRPr="00122566" w:rsidRDefault="00122566" w:rsidP="00A520C8">
      <w:pPr>
        <w:pStyle w:val="123"/>
        <w:jc w:val="both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0A0AB9" w:rsidRPr="000477E0" w:rsidRDefault="000A0AB9" w:rsidP="000D18AA">
      <w:pPr>
        <w:pStyle w:val="123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477E0">
        <w:rPr>
          <w:rFonts w:ascii="Times New Roman" w:hAnsi="Times New Roman"/>
          <w:b/>
          <w:sz w:val="24"/>
          <w:szCs w:val="24"/>
        </w:rPr>
        <w:t>Р Е Ш Е Н И Е :</w:t>
      </w:r>
    </w:p>
    <w:p w:rsidR="000A0AB9" w:rsidRPr="000477E0" w:rsidRDefault="000A0AB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3D3A94" w:rsidRPr="000477E0" w:rsidRDefault="003D3A94" w:rsidP="003D3A94">
      <w:pPr>
        <w:pStyle w:val="123"/>
        <w:ind w:firstLine="720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 xml:space="preserve">  На основание</w:t>
      </w:r>
      <w:r w:rsidRPr="000477E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чл.21, ал.1, т. 6 от ЗМСМА</w:t>
      </w:r>
      <w:r w:rsidRPr="000477E0">
        <w:rPr>
          <w:rFonts w:ascii="Times New Roman" w:hAnsi="Times New Roman"/>
          <w:sz w:val="24"/>
          <w:szCs w:val="24"/>
          <w:lang w:val="en-US"/>
        </w:rPr>
        <w:t>,</w:t>
      </w:r>
      <w:r w:rsidR="00B4691D" w:rsidRPr="000477E0">
        <w:rPr>
          <w:rFonts w:ascii="Times New Roman" w:hAnsi="Times New Roman"/>
          <w:sz w:val="24"/>
          <w:szCs w:val="24"/>
        </w:rPr>
        <w:t xml:space="preserve"> чл.1</w:t>
      </w:r>
      <w:r w:rsidR="00597858" w:rsidRPr="000477E0">
        <w:rPr>
          <w:rFonts w:ascii="Times New Roman" w:hAnsi="Times New Roman"/>
          <w:sz w:val="24"/>
          <w:szCs w:val="24"/>
          <w:lang w:val="en-US"/>
        </w:rPr>
        <w:t>40</w:t>
      </w:r>
      <w:r w:rsidR="00B4691D" w:rsidRPr="000477E0">
        <w:rPr>
          <w:rFonts w:ascii="Times New Roman" w:hAnsi="Times New Roman"/>
          <w:sz w:val="24"/>
          <w:szCs w:val="24"/>
        </w:rPr>
        <w:t>, ал.</w:t>
      </w:r>
      <w:r w:rsidR="00597858" w:rsidRPr="000477E0">
        <w:rPr>
          <w:rFonts w:ascii="Times New Roman" w:hAnsi="Times New Roman"/>
          <w:sz w:val="24"/>
          <w:szCs w:val="24"/>
          <w:lang w:val="en-US"/>
        </w:rPr>
        <w:t>1</w:t>
      </w:r>
      <w:r w:rsidRPr="000477E0">
        <w:rPr>
          <w:rFonts w:ascii="Times New Roman" w:hAnsi="Times New Roman"/>
          <w:sz w:val="24"/>
          <w:szCs w:val="24"/>
        </w:rPr>
        <w:t>, от Закона за публичните финанси,</w:t>
      </w:r>
      <w:r w:rsidR="007F6585" w:rsidRPr="000477E0">
        <w:rPr>
          <w:rFonts w:ascii="Times New Roman" w:hAnsi="Times New Roman"/>
          <w:sz w:val="24"/>
          <w:szCs w:val="24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Общински съвет – Маджарово</w:t>
      </w:r>
      <w:r w:rsidRPr="000477E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477E0">
        <w:rPr>
          <w:rFonts w:ascii="Times New Roman" w:hAnsi="Times New Roman"/>
          <w:sz w:val="24"/>
          <w:szCs w:val="24"/>
        </w:rPr>
        <w:t>приема:</w:t>
      </w:r>
    </w:p>
    <w:p w:rsidR="00C91657" w:rsidRPr="000477E0" w:rsidRDefault="00F57DF6" w:rsidP="009E6F1A">
      <w:pPr>
        <w:pStyle w:val="123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0477E0">
        <w:rPr>
          <w:rFonts w:ascii="Times New Roman" w:hAnsi="Times New Roman"/>
          <w:sz w:val="24"/>
          <w:szCs w:val="24"/>
        </w:rPr>
        <w:t xml:space="preserve"> </w:t>
      </w:r>
    </w:p>
    <w:p w:rsidR="003F4390" w:rsidRPr="000477E0" w:rsidRDefault="000A0AB9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 xml:space="preserve">           </w:t>
      </w:r>
      <w:r w:rsidR="005F43C4" w:rsidRPr="000477E0">
        <w:rPr>
          <w:rFonts w:ascii="Times New Roman" w:hAnsi="Times New Roman"/>
          <w:sz w:val="24"/>
          <w:szCs w:val="24"/>
        </w:rPr>
        <w:t>1.</w:t>
      </w:r>
      <w:r w:rsidRPr="000477E0">
        <w:rPr>
          <w:rFonts w:ascii="Times New Roman" w:hAnsi="Times New Roman"/>
          <w:sz w:val="24"/>
          <w:szCs w:val="24"/>
        </w:rPr>
        <w:t xml:space="preserve"> О</w:t>
      </w:r>
      <w:r w:rsidR="003F4390" w:rsidRPr="000477E0">
        <w:rPr>
          <w:rFonts w:ascii="Times New Roman" w:hAnsi="Times New Roman"/>
          <w:sz w:val="24"/>
          <w:szCs w:val="24"/>
        </w:rPr>
        <w:t>тчета за касовото  изпълнение на бюд</w:t>
      </w:r>
      <w:r w:rsidR="0047233D" w:rsidRPr="000477E0">
        <w:rPr>
          <w:rFonts w:ascii="Times New Roman" w:hAnsi="Times New Roman"/>
          <w:sz w:val="24"/>
          <w:szCs w:val="24"/>
        </w:rPr>
        <w:t xml:space="preserve">жета на </w:t>
      </w:r>
      <w:r w:rsidR="000D18AA" w:rsidRPr="000477E0">
        <w:rPr>
          <w:rFonts w:ascii="Times New Roman" w:hAnsi="Times New Roman"/>
          <w:sz w:val="24"/>
          <w:szCs w:val="24"/>
        </w:rPr>
        <w:t>О</w:t>
      </w:r>
      <w:r w:rsidR="0047233D" w:rsidRPr="000477E0">
        <w:rPr>
          <w:rFonts w:ascii="Times New Roman" w:hAnsi="Times New Roman"/>
          <w:sz w:val="24"/>
          <w:szCs w:val="24"/>
        </w:rPr>
        <w:t>бщина Маджарово към 3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</w:t>
      </w:r>
      <w:r w:rsidR="003F4390" w:rsidRPr="000477E0">
        <w:rPr>
          <w:rFonts w:ascii="Times New Roman" w:hAnsi="Times New Roman"/>
          <w:sz w:val="24"/>
          <w:szCs w:val="24"/>
        </w:rPr>
        <w:t>.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12</w:t>
      </w:r>
      <w:r w:rsidR="003F4390" w:rsidRPr="000477E0">
        <w:rPr>
          <w:rFonts w:ascii="Times New Roman" w:hAnsi="Times New Roman"/>
          <w:sz w:val="24"/>
          <w:szCs w:val="24"/>
        </w:rPr>
        <w:t>.20</w:t>
      </w:r>
      <w:r w:rsidR="00065D13">
        <w:rPr>
          <w:rFonts w:ascii="Times New Roman" w:hAnsi="Times New Roman"/>
          <w:sz w:val="24"/>
          <w:szCs w:val="24"/>
          <w:lang w:val="en-US"/>
        </w:rPr>
        <w:t>2</w:t>
      </w:r>
      <w:r w:rsidR="002D4196">
        <w:rPr>
          <w:rFonts w:ascii="Times New Roman" w:hAnsi="Times New Roman"/>
          <w:sz w:val="24"/>
          <w:szCs w:val="24"/>
          <w:lang w:val="en-US"/>
        </w:rPr>
        <w:t>3</w:t>
      </w:r>
      <w:r w:rsidR="003F4390" w:rsidRPr="000477E0">
        <w:rPr>
          <w:rFonts w:ascii="Times New Roman" w:hAnsi="Times New Roman"/>
          <w:sz w:val="24"/>
          <w:szCs w:val="24"/>
        </w:rPr>
        <w:t>г.</w:t>
      </w:r>
      <w:r w:rsidR="00A6697A" w:rsidRPr="000477E0">
        <w:rPr>
          <w:rFonts w:ascii="Times New Roman" w:hAnsi="Times New Roman"/>
          <w:sz w:val="24"/>
          <w:szCs w:val="24"/>
        </w:rPr>
        <w:t xml:space="preserve"> съгласно </w:t>
      </w:r>
      <w:r w:rsidR="00A6697A" w:rsidRPr="000477E0">
        <w:rPr>
          <w:rFonts w:ascii="Times New Roman" w:hAnsi="Times New Roman"/>
          <w:b/>
          <w:sz w:val="24"/>
          <w:szCs w:val="24"/>
        </w:rPr>
        <w:t>Приложение 1</w:t>
      </w:r>
      <w:r w:rsidR="009B4248" w:rsidRPr="000477E0">
        <w:rPr>
          <w:rFonts w:ascii="Times New Roman" w:hAnsi="Times New Roman"/>
          <w:b/>
          <w:sz w:val="24"/>
          <w:szCs w:val="24"/>
        </w:rPr>
        <w:t>.</w:t>
      </w:r>
      <w:r w:rsidR="00A6697A" w:rsidRPr="000477E0">
        <w:rPr>
          <w:rFonts w:ascii="Times New Roman" w:hAnsi="Times New Roman"/>
          <w:sz w:val="24"/>
          <w:szCs w:val="24"/>
        </w:rPr>
        <w:t xml:space="preserve"> </w:t>
      </w:r>
    </w:p>
    <w:p w:rsidR="00C91657" w:rsidRPr="000477E0" w:rsidRDefault="00C91657" w:rsidP="00A520C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val="bg-BG"/>
        </w:rPr>
      </w:pPr>
    </w:p>
    <w:p w:rsidR="001B73C2" w:rsidRPr="001F7EA9" w:rsidRDefault="003D3A94" w:rsidP="001B73C2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477E0">
        <w:rPr>
          <w:rFonts w:ascii="Times New Roman" w:hAnsi="Times New Roman"/>
          <w:sz w:val="24"/>
          <w:szCs w:val="24"/>
        </w:rPr>
        <w:tab/>
        <w:t>2</w:t>
      </w:r>
      <w:r w:rsidR="003A44E5" w:rsidRPr="000477E0">
        <w:rPr>
          <w:rFonts w:ascii="Times New Roman" w:hAnsi="Times New Roman"/>
          <w:sz w:val="24"/>
          <w:szCs w:val="24"/>
        </w:rPr>
        <w:t>.</w:t>
      </w:r>
      <w:r w:rsidR="005F43C4" w:rsidRPr="000477E0">
        <w:rPr>
          <w:rFonts w:ascii="Times New Roman" w:hAnsi="Times New Roman"/>
          <w:sz w:val="24"/>
          <w:szCs w:val="24"/>
        </w:rPr>
        <w:t xml:space="preserve"> О</w:t>
      </w:r>
      <w:r w:rsidR="003A44E5" w:rsidRPr="000477E0">
        <w:rPr>
          <w:rFonts w:ascii="Times New Roman" w:hAnsi="Times New Roman"/>
          <w:sz w:val="24"/>
          <w:szCs w:val="24"/>
        </w:rPr>
        <w:t xml:space="preserve">тчета за </w:t>
      </w:r>
      <w:r w:rsidR="000D18AA" w:rsidRPr="000477E0">
        <w:rPr>
          <w:rFonts w:ascii="Times New Roman" w:hAnsi="Times New Roman"/>
          <w:sz w:val="24"/>
          <w:szCs w:val="24"/>
        </w:rPr>
        <w:t xml:space="preserve">Средствата от Европейския съюз </w:t>
      </w:r>
      <w:r w:rsidR="005F43C4" w:rsidRPr="000477E0">
        <w:rPr>
          <w:rFonts w:ascii="Times New Roman" w:hAnsi="Times New Roman"/>
          <w:sz w:val="24"/>
          <w:szCs w:val="24"/>
        </w:rPr>
        <w:t xml:space="preserve">на </w:t>
      </w:r>
      <w:r w:rsidR="00312CB0" w:rsidRPr="000477E0">
        <w:rPr>
          <w:rFonts w:ascii="Times New Roman" w:hAnsi="Times New Roman"/>
          <w:sz w:val="24"/>
          <w:szCs w:val="24"/>
        </w:rPr>
        <w:t>О</w:t>
      </w:r>
      <w:r w:rsidR="005F43C4" w:rsidRPr="000477E0">
        <w:rPr>
          <w:rFonts w:ascii="Times New Roman" w:hAnsi="Times New Roman"/>
          <w:sz w:val="24"/>
          <w:szCs w:val="24"/>
        </w:rPr>
        <w:t>бщина Маджарово</w:t>
      </w:r>
      <w:r w:rsidR="00A520C8" w:rsidRPr="000477E0">
        <w:rPr>
          <w:rFonts w:ascii="Times New Roman" w:hAnsi="Times New Roman"/>
          <w:sz w:val="24"/>
          <w:szCs w:val="24"/>
        </w:rPr>
        <w:t xml:space="preserve">  </w:t>
      </w:r>
      <w:r w:rsidR="0047233D" w:rsidRPr="000477E0">
        <w:rPr>
          <w:rFonts w:ascii="Times New Roman" w:hAnsi="Times New Roman"/>
          <w:sz w:val="24"/>
          <w:szCs w:val="24"/>
        </w:rPr>
        <w:t xml:space="preserve"> към 3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</w:t>
      </w:r>
      <w:r w:rsidR="0047233D" w:rsidRPr="000477E0">
        <w:rPr>
          <w:rFonts w:ascii="Times New Roman" w:hAnsi="Times New Roman"/>
          <w:sz w:val="24"/>
          <w:szCs w:val="24"/>
        </w:rPr>
        <w:t>.</w:t>
      </w:r>
      <w:r w:rsidR="0047233D" w:rsidRPr="000477E0">
        <w:rPr>
          <w:rFonts w:ascii="Times New Roman" w:hAnsi="Times New Roman"/>
          <w:sz w:val="24"/>
          <w:szCs w:val="24"/>
          <w:lang w:val="en-US"/>
        </w:rPr>
        <w:t>12</w:t>
      </w:r>
      <w:r w:rsidR="00437A76" w:rsidRPr="000477E0">
        <w:rPr>
          <w:rFonts w:ascii="Times New Roman" w:hAnsi="Times New Roman"/>
          <w:sz w:val="24"/>
          <w:szCs w:val="24"/>
        </w:rPr>
        <w:t>.20</w:t>
      </w:r>
      <w:r w:rsidR="00065D13">
        <w:rPr>
          <w:rFonts w:ascii="Times New Roman" w:hAnsi="Times New Roman"/>
          <w:sz w:val="24"/>
          <w:szCs w:val="24"/>
          <w:lang w:val="en-US"/>
        </w:rPr>
        <w:t>2</w:t>
      </w:r>
      <w:r w:rsidR="002D4196">
        <w:rPr>
          <w:rFonts w:ascii="Times New Roman" w:hAnsi="Times New Roman"/>
          <w:sz w:val="24"/>
          <w:szCs w:val="24"/>
          <w:lang w:val="en-US"/>
        </w:rPr>
        <w:t>3</w:t>
      </w:r>
      <w:r w:rsidR="003A44E5" w:rsidRPr="000477E0">
        <w:rPr>
          <w:rFonts w:ascii="Times New Roman" w:hAnsi="Times New Roman"/>
          <w:sz w:val="24"/>
          <w:szCs w:val="24"/>
        </w:rPr>
        <w:t xml:space="preserve">г., </w:t>
      </w:r>
      <w:r w:rsidR="001B73C2" w:rsidRPr="000477E0">
        <w:rPr>
          <w:rFonts w:ascii="Times New Roman" w:hAnsi="Times New Roman"/>
          <w:sz w:val="24"/>
          <w:szCs w:val="24"/>
        </w:rPr>
        <w:t xml:space="preserve">съгласно </w:t>
      </w:r>
      <w:r w:rsidR="001B73C2" w:rsidRPr="000477E0">
        <w:rPr>
          <w:rFonts w:ascii="Times New Roman" w:hAnsi="Times New Roman"/>
          <w:b/>
          <w:sz w:val="24"/>
          <w:szCs w:val="24"/>
        </w:rPr>
        <w:t>Приложение 2</w:t>
      </w:r>
      <w:r w:rsidR="001B73C2">
        <w:rPr>
          <w:rFonts w:ascii="Times New Roman" w:hAnsi="Times New Roman"/>
          <w:b/>
          <w:sz w:val="24"/>
          <w:szCs w:val="24"/>
        </w:rPr>
        <w:t xml:space="preserve">, </w:t>
      </w:r>
      <w:r w:rsidR="001B73C2" w:rsidRPr="001F7EA9">
        <w:rPr>
          <w:rFonts w:ascii="Times New Roman" w:hAnsi="Times New Roman"/>
          <w:sz w:val="24"/>
          <w:szCs w:val="24"/>
        </w:rPr>
        <w:t xml:space="preserve">включващо ОГ ”СЕС-ДЕС”, ОГ ”СЕС-КСФ”, </w:t>
      </w:r>
      <w:r w:rsidR="00E2631B" w:rsidRPr="001F7EA9">
        <w:rPr>
          <w:rFonts w:ascii="Times New Roman" w:hAnsi="Times New Roman"/>
          <w:sz w:val="24"/>
          <w:szCs w:val="24"/>
        </w:rPr>
        <w:t>ОГ ”СЕС-</w:t>
      </w:r>
      <w:r w:rsidR="00E2631B">
        <w:rPr>
          <w:rFonts w:ascii="Times New Roman" w:hAnsi="Times New Roman"/>
          <w:sz w:val="24"/>
          <w:szCs w:val="24"/>
        </w:rPr>
        <w:t>ДМП</w:t>
      </w:r>
      <w:r w:rsidR="00E2631B" w:rsidRPr="001F7EA9">
        <w:rPr>
          <w:rFonts w:ascii="Times New Roman" w:hAnsi="Times New Roman"/>
          <w:sz w:val="24"/>
          <w:szCs w:val="24"/>
        </w:rPr>
        <w:t>”</w:t>
      </w:r>
      <w:r w:rsidR="00E2631B">
        <w:rPr>
          <w:rFonts w:ascii="Times New Roman" w:hAnsi="Times New Roman"/>
          <w:sz w:val="24"/>
          <w:szCs w:val="24"/>
        </w:rPr>
        <w:t>,</w:t>
      </w:r>
      <w:r w:rsidR="001B73C2" w:rsidRPr="001F7EA9">
        <w:rPr>
          <w:rFonts w:ascii="Times New Roman" w:hAnsi="Times New Roman"/>
          <w:sz w:val="24"/>
          <w:szCs w:val="24"/>
        </w:rPr>
        <w:t xml:space="preserve"> </w:t>
      </w:r>
      <w:r w:rsidR="00065D13">
        <w:rPr>
          <w:rFonts w:ascii="Times New Roman" w:hAnsi="Times New Roman"/>
          <w:sz w:val="24"/>
          <w:szCs w:val="24"/>
        </w:rPr>
        <w:t>ОГ</w:t>
      </w:r>
      <w:r w:rsidR="00065D13" w:rsidRPr="001F7EA9">
        <w:rPr>
          <w:rFonts w:ascii="Times New Roman" w:hAnsi="Times New Roman"/>
          <w:sz w:val="24"/>
          <w:szCs w:val="24"/>
        </w:rPr>
        <w:t>”СЕС-</w:t>
      </w:r>
      <w:r w:rsidR="00065D13">
        <w:rPr>
          <w:rFonts w:ascii="Times New Roman" w:hAnsi="Times New Roman"/>
          <w:sz w:val="24"/>
          <w:szCs w:val="24"/>
        </w:rPr>
        <w:t>РА</w:t>
      </w:r>
      <w:r w:rsidR="00065D13" w:rsidRPr="001F7EA9">
        <w:rPr>
          <w:rFonts w:ascii="Times New Roman" w:hAnsi="Times New Roman"/>
          <w:sz w:val="24"/>
          <w:szCs w:val="24"/>
        </w:rPr>
        <w:t>”</w:t>
      </w:r>
      <w:r w:rsidR="00065D13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1B73C2" w:rsidRPr="001F7EA9">
        <w:rPr>
          <w:rFonts w:ascii="Times New Roman" w:hAnsi="Times New Roman"/>
          <w:sz w:val="24"/>
          <w:szCs w:val="24"/>
        </w:rPr>
        <w:t>К33-Чужди средства.</w:t>
      </w:r>
    </w:p>
    <w:p w:rsidR="00AF3105" w:rsidRPr="000477E0" w:rsidRDefault="00AF3105" w:rsidP="001B73C2">
      <w:pPr>
        <w:pStyle w:val="123"/>
        <w:jc w:val="both"/>
        <w:rPr>
          <w:b/>
          <w:sz w:val="24"/>
          <w:szCs w:val="24"/>
        </w:rPr>
      </w:pPr>
    </w:p>
    <w:p w:rsidR="000D1375" w:rsidRDefault="00D435AE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D18AA">
        <w:rPr>
          <w:rFonts w:ascii="Times New Roman" w:hAnsi="Times New Roman"/>
          <w:sz w:val="24"/>
          <w:szCs w:val="24"/>
        </w:rPr>
        <w:t xml:space="preserve">   </w:t>
      </w:r>
      <w:r w:rsidR="00F92DD3" w:rsidRPr="000D18AA">
        <w:rPr>
          <w:rFonts w:ascii="Times New Roman" w:hAnsi="Times New Roman"/>
          <w:sz w:val="24"/>
          <w:szCs w:val="24"/>
        </w:rPr>
        <w:t xml:space="preserve">    </w:t>
      </w:r>
      <w:r w:rsidR="000D1375" w:rsidRPr="000D18AA">
        <w:rPr>
          <w:rFonts w:ascii="Times New Roman" w:hAnsi="Times New Roman"/>
          <w:sz w:val="24"/>
          <w:szCs w:val="24"/>
        </w:rPr>
        <w:t xml:space="preserve">     </w:t>
      </w:r>
    </w:p>
    <w:p w:rsid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0D18AA" w:rsidRPr="000D18AA" w:rsidRDefault="000D18AA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</w:p>
    <w:p w:rsidR="003B5E60" w:rsidRPr="000D18AA" w:rsidRDefault="000D1375" w:rsidP="00A520C8">
      <w:pPr>
        <w:pStyle w:val="123"/>
        <w:jc w:val="both"/>
        <w:rPr>
          <w:rFonts w:ascii="Times New Roman" w:hAnsi="Times New Roman"/>
          <w:sz w:val="24"/>
          <w:szCs w:val="24"/>
        </w:rPr>
      </w:pPr>
      <w:r w:rsidRPr="000D18AA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D435AE" w:rsidRPr="000D18AA">
        <w:rPr>
          <w:rFonts w:ascii="Times New Roman" w:hAnsi="Times New Roman"/>
          <w:sz w:val="24"/>
          <w:szCs w:val="24"/>
        </w:rPr>
        <w:t xml:space="preserve">               </w:t>
      </w:r>
      <w:r w:rsidR="00F57DF6" w:rsidRPr="000D18AA">
        <w:rPr>
          <w:rFonts w:ascii="Times New Roman" w:hAnsi="Times New Roman"/>
          <w:sz w:val="24"/>
          <w:szCs w:val="24"/>
        </w:rPr>
        <w:t xml:space="preserve">  </w:t>
      </w:r>
      <w:r w:rsidR="00864F33" w:rsidRPr="000D18AA">
        <w:rPr>
          <w:rFonts w:ascii="Times New Roman" w:hAnsi="Times New Roman"/>
          <w:sz w:val="24"/>
          <w:szCs w:val="24"/>
        </w:rPr>
        <w:t xml:space="preserve">  </w:t>
      </w:r>
      <w:r w:rsidR="00011F67" w:rsidRPr="000D18AA">
        <w:rPr>
          <w:rFonts w:ascii="Times New Roman" w:hAnsi="Times New Roman"/>
          <w:sz w:val="24"/>
          <w:szCs w:val="24"/>
        </w:rPr>
        <w:t xml:space="preserve">  </w:t>
      </w:r>
      <w:r w:rsidR="003B5E60" w:rsidRPr="000D18AA">
        <w:rPr>
          <w:rFonts w:ascii="Times New Roman" w:hAnsi="Times New Roman"/>
          <w:sz w:val="24"/>
          <w:szCs w:val="24"/>
        </w:rPr>
        <w:t>Кмет н</w:t>
      </w:r>
      <w:r w:rsidR="00F92DD3" w:rsidRPr="000D18AA">
        <w:rPr>
          <w:rFonts w:ascii="Times New Roman" w:hAnsi="Times New Roman"/>
          <w:sz w:val="24"/>
          <w:szCs w:val="24"/>
        </w:rPr>
        <w:t>а община Маджарово:___________</w:t>
      </w:r>
      <w:r w:rsidR="003B5E60" w:rsidRPr="000D18AA">
        <w:rPr>
          <w:rFonts w:ascii="Times New Roman" w:hAnsi="Times New Roman"/>
          <w:sz w:val="24"/>
          <w:szCs w:val="24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F92DD3" w:rsidRPr="000D18AA">
        <w:rPr>
          <w:rFonts w:ascii="Times New Roman" w:hAnsi="Times New Roman"/>
          <w:sz w:val="24"/>
          <w:szCs w:val="24"/>
          <w:lang w:val="ru-RU"/>
        </w:rPr>
        <w:tab/>
      </w:r>
      <w:r w:rsidR="003B5E60" w:rsidRPr="000D18AA">
        <w:rPr>
          <w:rFonts w:ascii="Times New Roman" w:hAnsi="Times New Roman"/>
          <w:sz w:val="24"/>
          <w:szCs w:val="24"/>
          <w:lang w:val="ru-RU"/>
        </w:rPr>
        <w:tab/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                                    </w:t>
      </w:r>
      <w:r w:rsidR="00E2631B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0D18AA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0D18A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B5E60" w:rsidRPr="000D18AA">
        <w:rPr>
          <w:rFonts w:ascii="Times New Roman" w:hAnsi="Times New Roman"/>
          <w:sz w:val="24"/>
          <w:szCs w:val="24"/>
        </w:rPr>
        <w:t>/</w:t>
      </w:r>
      <w:r w:rsidR="00E2631B">
        <w:rPr>
          <w:rFonts w:ascii="Times New Roman" w:hAnsi="Times New Roman"/>
          <w:sz w:val="24"/>
          <w:szCs w:val="24"/>
        </w:rPr>
        <w:t>Ерджан Юсуф</w:t>
      </w:r>
      <w:r w:rsidR="008A5D95" w:rsidRPr="000D18AA">
        <w:rPr>
          <w:rFonts w:ascii="Times New Roman" w:hAnsi="Times New Roman"/>
          <w:sz w:val="24"/>
          <w:szCs w:val="24"/>
        </w:rPr>
        <w:t xml:space="preserve"> </w:t>
      </w:r>
      <w:r w:rsidR="003B5E60" w:rsidRPr="000D18AA">
        <w:rPr>
          <w:rFonts w:ascii="Times New Roman" w:hAnsi="Times New Roman"/>
          <w:sz w:val="24"/>
          <w:szCs w:val="24"/>
        </w:rPr>
        <w:t xml:space="preserve">/ </w:t>
      </w:r>
    </w:p>
    <w:sectPr w:rsidR="003B5E60" w:rsidRPr="000D18AA" w:rsidSect="00713A40">
      <w:footerReference w:type="even" r:id="rId8"/>
      <w:footerReference w:type="default" r:id="rId9"/>
      <w:pgSz w:w="11907" w:h="16840" w:code="9"/>
      <w:pgMar w:top="709" w:right="851" w:bottom="113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102" w:rsidRDefault="00776102">
      <w:r>
        <w:separator/>
      </w:r>
    </w:p>
  </w:endnote>
  <w:endnote w:type="continuationSeparator" w:id="0">
    <w:p w:rsidR="00776102" w:rsidRDefault="0077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E4" w:rsidRDefault="00032154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3BE4" w:rsidRDefault="00B23BE4" w:rsidP="00AF310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BE4" w:rsidRDefault="00032154" w:rsidP="00B8239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3BE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4196">
      <w:rPr>
        <w:rStyle w:val="a7"/>
        <w:noProof/>
      </w:rPr>
      <w:t>1</w:t>
    </w:r>
    <w:r>
      <w:rPr>
        <w:rStyle w:val="a7"/>
      </w:rPr>
      <w:fldChar w:fldCharType="end"/>
    </w:r>
  </w:p>
  <w:p w:rsidR="00B23BE4" w:rsidRDefault="00B23BE4" w:rsidP="00AF310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102" w:rsidRDefault="00776102">
      <w:r>
        <w:separator/>
      </w:r>
    </w:p>
  </w:footnote>
  <w:footnote w:type="continuationSeparator" w:id="0">
    <w:p w:rsidR="00776102" w:rsidRDefault="007761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A76"/>
    <w:multiLevelType w:val="hybridMultilevel"/>
    <w:tmpl w:val="E0FE044A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54477F"/>
    <w:multiLevelType w:val="hybridMultilevel"/>
    <w:tmpl w:val="B5D436F2"/>
    <w:lvl w:ilvl="0" w:tplc="15F017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BD316D"/>
    <w:multiLevelType w:val="multilevel"/>
    <w:tmpl w:val="AB58E94E"/>
    <w:lvl w:ilvl="0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">
    <w:nsid w:val="3EFA2D23"/>
    <w:multiLevelType w:val="hybridMultilevel"/>
    <w:tmpl w:val="6B9CE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13DE2"/>
    <w:multiLevelType w:val="hybridMultilevel"/>
    <w:tmpl w:val="41468F50"/>
    <w:lvl w:ilvl="0" w:tplc="AD40E386">
      <w:start w:val="1"/>
      <w:numFmt w:val="bullet"/>
      <w:lvlText w:val="-"/>
      <w:lvlJc w:val="left"/>
      <w:pPr>
        <w:tabs>
          <w:tab w:val="num" w:pos="1098"/>
        </w:tabs>
        <w:ind w:left="1098" w:hanging="360"/>
      </w:pPr>
      <w:rPr>
        <w:rFonts w:ascii="HebarU" w:eastAsia="Times New Roman" w:hAnsi="HebarU" w:cs="Times New Roman" w:hint="default"/>
      </w:rPr>
    </w:lvl>
    <w:lvl w:ilvl="1" w:tplc="0D7493C4" w:tentative="1">
      <w:start w:val="1"/>
      <w:numFmt w:val="bullet"/>
      <w:lvlText w:val="o"/>
      <w:lvlJc w:val="left"/>
      <w:pPr>
        <w:tabs>
          <w:tab w:val="num" w:pos="1818"/>
        </w:tabs>
        <w:ind w:left="1818" w:hanging="360"/>
      </w:pPr>
      <w:rPr>
        <w:rFonts w:ascii="Courier New" w:hAnsi="Courier New" w:cs="Courier New" w:hint="default"/>
      </w:rPr>
    </w:lvl>
    <w:lvl w:ilvl="2" w:tplc="5C4C33FE" w:tentative="1">
      <w:start w:val="1"/>
      <w:numFmt w:val="bullet"/>
      <w:lvlText w:val=""/>
      <w:lvlJc w:val="left"/>
      <w:pPr>
        <w:tabs>
          <w:tab w:val="num" w:pos="2538"/>
        </w:tabs>
        <w:ind w:left="2538" w:hanging="360"/>
      </w:pPr>
      <w:rPr>
        <w:rFonts w:ascii="Wingdings" w:hAnsi="Wingdings" w:hint="default"/>
      </w:rPr>
    </w:lvl>
    <w:lvl w:ilvl="3" w:tplc="11D22A2A" w:tentative="1">
      <w:start w:val="1"/>
      <w:numFmt w:val="bullet"/>
      <w:lvlText w:val=""/>
      <w:lvlJc w:val="left"/>
      <w:pPr>
        <w:tabs>
          <w:tab w:val="num" w:pos="3258"/>
        </w:tabs>
        <w:ind w:left="3258" w:hanging="360"/>
      </w:pPr>
      <w:rPr>
        <w:rFonts w:ascii="Symbol" w:hAnsi="Symbol" w:hint="default"/>
      </w:rPr>
    </w:lvl>
    <w:lvl w:ilvl="4" w:tplc="FE7C89BE" w:tentative="1">
      <w:start w:val="1"/>
      <w:numFmt w:val="bullet"/>
      <w:lvlText w:val="o"/>
      <w:lvlJc w:val="left"/>
      <w:pPr>
        <w:tabs>
          <w:tab w:val="num" w:pos="3978"/>
        </w:tabs>
        <w:ind w:left="3978" w:hanging="360"/>
      </w:pPr>
      <w:rPr>
        <w:rFonts w:ascii="Courier New" w:hAnsi="Courier New" w:cs="Courier New" w:hint="default"/>
      </w:rPr>
    </w:lvl>
    <w:lvl w:ilvl="5" w:tplc="A93E4206" w:tentative="1">
      <w:start w:val="1"/>
      <w:numFmt w:val="bullet"/>
      <w:lvlText w:val=""/>
      <w:lvlJc w:val="left"/>
      <w:pPr>
        <w:tabs>
          <w:tab w:val="num" w:pos="4698"/>
        </w:tabs>
        <w:ind w:left="4698" w:hanging="360"/>
      </w:pPr>
      <w:rPr>
        <w:rFonts w:ascii="Wingdings" w:hAnsi="Wingdings" w:hint="default"/>
      </w:rPr>
    </w:lvl>
    <w:lvl w:ilvl="6" w:tplc="7592BE50" w:tentative="1">
      <w:start w:val="1"/>
      <w:numFmt w:val="bullet"/>
      <w:lvlText w:val=""/>
      <w:lvlJc w:val="left"/>
      <w:pPr>
        <w:tabs>
          <w:tab w:val="num" w:pos="5418"/>
        </w:tabs>
        <w:ind w:left="5418" w:hanging="360"/>
      </w:pPr>
      <w:rPr>
        <w:rFonts w:ascii="Symbol" w:hAnsi="Symbol" w:hint="default"/>
      </w:rPr>
    </w:lvl>
    <w:lvl w:ilvl="7" w:tplc="9C10ABA2" w:tentative="1">
      <w:start w:val="1"/>
      <w:numFmt w:val="bullet"/>
      <w:lvlText w:val="o"/>
      <w:lvlJc w:val="left"/>
      <w:pPr>
        <w:tabs>
          <w:tab w:val="num" w:pos="6138"/>
        </w:tabs>
        <w:ind w:left="6138" w:hanging="360"/>
      </w:pPr>
      <w:rPr>
        <w:rFonts w:ascii="Courier New" w:hAnsi="Courier New" w:cs="Courier New" w:hint="default"/>
      </w:rPr>
    </w:lvl>
    <w:lvl w:ilvl="8" w:tplc="FB72FFA4" w:tentative="1">
      <w:start w:val="1"/>
      <w:numFmt w:val="bullet"/>
      <w:lvlText w:val=""/>
      <w:lvlJc w:val="left"/>
      <w:pPr>
        <w:tabs>
          <w:tab w:val="num" w:pos="6858"/>
        </w:tabs>
        <w:ind w:left="6858" w:hanging="360"/>
      </w:pPr>
      <w:rPr>
        <w:rFonts w:ascii="Wingdings" w:hAnsi="Wingdings" w:hint="default"/>
      </w:rPr>
    </w:lvl>
  </w:abstractNum>
  <w:abstractNum w:abstractNumId="5">
    <w:nsid w:val="6CC05315"/>
    <w:multiLevelType w:val="hybridMultilevel"/>
    <w:tmpl w:val="B70CF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9F59C8"/>
    <w:multiLevelType w:val="hybridMultilevel"/>
    <w:tmpl w:val="4692A3FC"/>
    <w:lvl w:ilvl="0" w:tplc="74264EAA">
      <w:start w:val="1"/>
      <w:numFmt w:val="bullet"/>
      <w:lvlText w:val="-"/>
      <w:lvlJc w:val="left"/>
      <w:pPr>
        <w:tabs>
          <w:tab w:val="num" w:pos="1125"/>
        </w:tabs>
        <w:ind w:left="1125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2B59BD"/>
    <w:multiLevelType w:val="hybridMultilevel"/>
    <w:tmpl w:val="AB58E94E"/>
    <w:lvl w:ilvl="0" w:tplc="103ABC42">
      <w:numFmt w:val="bullet"/>
      <w:lvlText w:val=""/>
      <w:lvlJc w:val="left"/>
      <w:pPr>
        <w:tabs>
          <w:tab w:val="num" w:pos="1290"/>
        </w:tabs>
        <w:ind w:left="1290" w:hanging="360"/>
      </w:pPr>
      <w:rPr>
        <w:rFonts w:ascii="Wingdings" w:eastAsia="Times New Roman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DB2"/>
    <w:rsid w:val="0000135D"/>
    <w:rsid w:val="000020C1"/>
    <w:rsid w:val="00004A9F"/>
    <w:rsid w:val="00011F67"/>
    <w:rsid w:val="00012502"/>
    <w:rsid w:val="000140D8"/>
    <w:rsid w:val="0001614F"/>
    <w:rsid w:val="00016DAB"/>
    <w:rsid w:val="00020D62"/>
    <w:rsid w:val="00027279"/>
    <w:rsid w:val="00032154"/>
    <w:rsid w:val="0003353C"/>
    <w:rsid w:val="000336A9"/>
    <w:rsid w:val="000477E0"/>
    <w:rsid w:val="000531A1"/>
    <w:rsid w:val="00053F4F"/>
    <w:rsid w:val="000614CA"/>
    <w:rsid w:val="00063F55"/>
    <w:rsid w:val="00065D13"/>
    <w:rsid w:val="000756B5"/>
    <w:rsid w:val="00083737"/>
    <w:rsid w:val="00083C62"/>
    <w:rsid w:val="00091254"/>
    <w:rsid w:val="00091DB4"/>
    <w:rsid w:val="000977E6"/>
    <w:rsid w:val="000A090F"/>
    <w:rsid w:val="000A0AB9"/>
    <w:rsid w:val="000A0B1D"/>
    <w:rsid w:val="000A0B43"/>
    <w:rsid w:val="000A55C2"/>
    <w:rsid w:val="000B0657"/>
    <w:rsid w:val="000B2BE3"/>
    <w:rsid w:val="000B3574"/>
    <w:rsid w:val="000B5667"/>
    <w:rsid w:val="000C091C"/>
    <w:rsid w:val="000C1165"/>
    <w:rsid w:val="000C1A54"/>
    <w:rsid w:val="000C3AD8"/>
    <w:rsid w:val="000D1375"/>
    <w:rsid w:val="000D18AA"/>
    <w:rsid w:val="000E1BBF"/>
    <w:rsid w:val="000E1DFF"/>
    <w:rsid w:val="000E1F45"/>
    <w:rsid w:val="000E1FC2"/>
    <w:rsid w:val="000E2317"/>
    <w:rsid w:val="000E4748"/>
    <w:rsid w:val="000E7363"/>
    <w:rsid w:val="000F37D1"/>
    <w:rsid w:val="000F4B3A"/>
    <w:rsid w:val="000F7421"/>
    <w:rsid w:val="000F7563"/>
    <w:rsid w:val="00103988"/>
    <w:rsid w:val="001122A8"/>
    <w:rsid w:val="001131F8"/>
    <w:rsid w:val="00116AFF"/>
    <w:rsid w:val="00122566"/>
    <w:rsid w:val="00124618"/>
    <w:rsid w:val="0013029F"/>
    <w:rsid w:val="0013083B"/>
    <w:rsid w:val="00137C8C"/>
    <w:rsid w:val="00140CCD"/>
    <w:rsid w:val="00143CE3"/>
    <w:rsid w:val="001455AD"/>
    <w:rsid w:val="00145A6C"/>
    <w:rsid w:val="001464AB"/>
    <w:rsid w:val="001528E7"/>
    <w:rsid w:val="00152C88"/>
    <w:rsid w:val="00153683"/>
    <w:rsid w:val="00157F01"/>
    <w:rsid w:val="00162040"/>
    <w:rsid w:val="00164D67"/>
    <w:rsid w:val="0016660E"/>
    <w:rsid w:val="00177480"/>
    <w:rsid w:val="00177DA9"/>
    <w:rsid w:val="001854A9"/>
    <w:rsid w:val="00193921"/>
    <w:rsid w:val="001956FB"/>
    <w:rsid w:val="0019719F"/>
    <w:rsid w:val="001A0C88"/>
    <w:rsid w:val="001A489C"/>
    <w:rsid w:val="001A7A5C"/>
    <w:rsid w:val="001B0021"/>
    <w:rsid w:val="001B188C"/>
    <w:rsid w:val="001B4E56"/>
    <w:rsid w:val="001B73C2"/>
    <w:rsid w:val="001C3C12"/>
    <w:rsid w:val="001C4E7D"/>
    <w:rsid w:val="001C675C"/>
    <w:rsid w:val="001D6734"/>
    <w:rsid w:val="001E0E06"/>
    <w:rsid w:val="001E1453"/>
    <w:rsid w:val="001E7F2F"/>
    <w:rsid w:val="001F5A31"/>
    <w:rsid w:val="002002FF"/>
    <w:rsid w:val="002052E3"/>
    <w:rsid w:val="00207BB4"/>
    <w:rsid w:val="00210B9C"/>
    <w:rsid w:val="002123C7"/>
    <w:rsid w:val="0022189B"/>
    <w:rsid w:val="00221B86"/>
    <w:rsid w:val="002236A4"/>
    <w:rsid w:val="00225F9A"/>
    <w:rsid w:val="002346CE"/>
    <w:rsid w:val="00242CBA"/>
    <w:rsid w:val="00254AD4"/>
    <w:rsid w:val="0026009C"/>
    <w:rsid w:val="002608F7"/>
    <w:rsid w:val="0026213B"/>
    <w:rsid w:val="002634CD"/>
    <w:rsid w:val="00281A39"/>
    <w:rsid w:val="00282861"/>
    <w:rsid w:val="002871BA"/>
    <w:rsid w:val="00292B52"/>
    <w:rsid w:val="00296511"/>
    <w:rsid w:val="002A3C66"/>
    <w:rsid w:val="002A526A"/>
    <w:rsid w:val="002B520A"/>
    <w:rsid w:val="002B74A6"/>
    <w:rsid w:val="002C3467"/>
    <w:rsid w:val="002C47EF"/>
    <w:rsid w:val="002C7973"/>
    <w:rsid w:val="002C7FCA"/>
    <w:rsid w:val="002D4071"/>
    <w:rsid w:val="002D4196"/>
    <w:rsid w:val="002E365F"/>
    <w:rsid w:val="002E40C6"/>
    <w:rsid w:val="002F083A"/>
    <w:rsid w:val="002F373E"/>
    <w:rsid w:val="002F7B0D"/>
    <w:rsid w:val="00300C0D"/>
    <w:rsid w:val="0030535E"/>
    <w:rsid w:val="003116B6"/>
    <w:rsid w:val="00311912"/>
    <w:rsid w:val="00312CB0"/>
    <w:rsid w:val="00315529"/>
    <w:rsid w:val="00317BC3"/>
    <w:rsid w:val="00331132"/>
    <w:rsid w:val="00331915"/>
    <w:rsid w:val="00334058"/>
    <w:rsid w:val="00347002"/>
    <w:rsid w:val="003510DA"/>
    <w:rsid w:val="00372140"/>
    <w:rsid w:val="003745E2"/>
    <w:rsid w:val="00380AA8"/>
    <w:rsid w:val="00382163"/>
    <w:rsid w:val="0038585F"/>
    <w:rsid w:val="003925FC"/>
    <w:rsid w:val="003941D4"/>
    <w:rsid w:val="003A2C62"/>
    <w:rsid w:val="003A44E5"/>
    <w:rsid w:val="003A48E8"/>
    <w:rsid w:val="003A6847"/>
    <w:rsid w:val="003A6BB2"/>
    <w:rsid w:val="003B3522"/>
    <w:rsid w:val="003B4BF7"/>
    <w:rsid w:val="003B50BD"/>
    <w:rsid w:val="003B53A3"/>
    <w:rsid w:val="003B5E60"/>
    <w:rsid w:val="003B7B34"/>
    <w:rsid w:val="003C43CB"/>
    <w:rsid w:val="003C4ACB"/>
    <w:rsid w:val="003D1522"/>
    <w:rsid w:val="003D38D2"/>
    <w:rsid w:val="003D3A94"/>
    <w:rsid w:val="003D46A8"/>
    <w:rsid w:val="003E1675"/>
    <w:rsid w:val="003E260B"/>
    <w:rsid w:val="003E297A"/>
    <w:rsid w:val="003E556B"/>
    <w:rsid w:val="003E5C41"/>
    <w:rsid w:val="003F1435"/>
    <w:rsid w:val="003F3713"/>
    <w:rsid w:val="003F4390"/>
    <w:rsid w:val="00402780"/>
    <w:rsid w:val="00410DD1"/>
    <w:rsid w:val="00422D9D"/>
    <w:rsid w:val="004343CC"/>
    <w:rsid w:val="00436543"/>
    <w:rsid w:val="00437A76"/>
    <w:rsid w:val="00443C23"/>
    <w:rsid w:val="00452C1F"/>
    <w:rsid w:val="004575D2"/>
    <w:rsid w:val="00460926"/>
    <w:rsid w:val="00464D79"/>
    <w:rsid w:val="00470726"/>
    <w:rsid w:val="00470E2B"/>
    <w:rsid w:val="0047233D"/>
    <w:rsid w:val="004737FB"/>
    <w:rsid w:val="00475AB5"/>
    <w:rsid w:val="004761E1"/>
    <w:rsid w:val="00486756"/>
    <w:rsid w:val="0049101E"/>
    <w:rsid w:val="0049597C"/>
    <w:rsid w:val="00496580"/>
    <w:rsid w:val="00497B37"/>
    <w:rsid w:val="004A26D3"/>
    <w:rsid w:val="004A3B51"/>
    <w:rsid w:val="004A4274"/>
    <w:rsid w:val="004A47B9"/>
    <w:rsid w:val="004B1ECC"/>
    <w:rsid w:val="004B2578"/>
    <w:rsid w:val="004B41C9"/>
    <w:rsid w:val="004C14C6"/>
    <w:rsid w:val="004C1C29"/>
    <w:rsid w:val="004C3FA5"/>
    <w:rsid w:val="004C5D7C"/>
    <w:rsid w:val="004D2C6C"/>
    <w:rsid w:val="004D5B52"/>
    <w:rsid w:val="004E23D4"/>
    <w:rsid w:val="004F0981"/>
    <w:rsid w:val="005008C1"/>
    <w:rsid w:val="00503E14"/>
    <w:rsid w:val="005108FD"/>
    <w:rsid w:val="00517AC3"/>
    <w:rsid w:val="00520383"/>
    <w:rsid w:val="00520696"/>
    <w:rsid w:val="005236DE"/>
    <w:rsid w:val="0052392B"/>
    <w:rsid w:val="00526F75"/>
    <w:rsid w:val="0052752A"/>
    <w:rsid w:val="00530A32"/>
    <w:rsid w:val="00530E4E"/>
    <w:rsid w:val="00534107"/>
    <w:rsid w:val="005413D7"/>
    <w:rsid w:val="005427D8"/>
    <w:rsid w:val="00544C00"/>
    <w:rsid w:val="00547699"/>
    <w:rsid w:val="005576A6"/>
    <w:rsid w:val="00560F4A"/>
    <w:rsid w:val="00562624"/>
    <w:rsid w:val="00565E61"/>
    <w:rsid w:val="00571A3D"/>
    <w:rsid w:val="00575023"/>
    <w:rsid w:val="005776B3"/>
    <w:rsid w:val="005929B7"/>
    <w:rsid w:val="005944DF"/>
    <w:rsid w:val="00597858"/>
    <w:rsid w:val="005A0A5E"/>
    <w:rsid w:val="005A315F"/>
    <w:rsid w:val="005B2504"/>
    <w:rsid w:val="005B355B"/>
    <w:rsid w:val="005B43C9"/>
    <w:rsid w:val="005C4914"/>
    <w:rsid w:val="005E11FF"/>
    <w:rsid w:val="005E219E"/>
    <w:rsid w:val="005E4CC1"/>
    <w:rsid w:val="005F051E"/>
    <w:rsid w:val="005F43C4"/>
    <w:rsid w:val="005F7614"/>
    <w:rsid w:val="00601B63"/>
    <w:rsid w:val="00605501"/>
    <w:rsid w:val="00605679"/>
    <w:rsid w:val="00606179"/>
    <w:rsid w:val="00606F55"/>
    <w:rsid w:val="00615331"/>
    <w:rsid w:val="006209C4"/>
    <w:rsid w:val="0062406A"/>
    <w:rsid w:val="00625F20"/>
    <w:rsid w:val="00632F81"/>
    <w:rsid w:val="0063627E"/>
    <w:rsid w:val="006479B0"/>
    <w:rsid w:val="0065314D"/>
    <w:rsid w:val="00653DC1"/>
    <w:rsid w:val="00656BC0"/>
    <w:rsid w:val="0066605A"/>
    <w:rsid w:val="006672CC"/>
    <w:rsid w:val="00672ACA"/>
    <w:rsid w:val="00681515"/>
    <w:rsid w:val="0069099C"/>
    <w:rsid w:val="00693F7F"/>
    <w:rsid w:val="00694928"/>
    <w:rsid w:val="006960F3"/>
    <w:rsid w:val="006A6B4B"/>
    <w:rsid w:val="006B03AC"/>
    <w:rsid w:val="006B195B"/>
    <w:rsid w:val="006B2F72"/>
    <w:rsid w:val="006B7A1E"/>
    <w:rsid w:val="006C15E6"/>
    <w:rsid w:val="006C6CC1"/>
    <w:rsid w:val="006C74EB"/>
    <w:rsid w:val="006D142C"/>
    <w:rsid w:val="006D56C8"/>
    <w:rsid w:val="006E26D9"/>
    <w:rsid w:val="006E31CF"/>
    <w:rsid w:val="006E4EC8"/>
    <w:rsid w:val="006F1A5F"/>
    <w:rsid w:val="00706C3F"/>
    <w:rsid w:val="00712EC6"/>
    <w:rsid w:val="00713A40"/>
    <w:rsid w:val="00713C87"/>
    <w:rsid w:val="00714D33"/>
    <w:rsid w:val="007156C7"/>
    <w:rsid w:val="00715E4A"/>
    <w:rsid w:val="00723935"/>
    <w:rsid w:val="00726AF0"/>
    <w:rsid w:val="007352A0"/>
    <w:rsid w:val="00737B31"/>
    <w:rsid w:val="0074283C"/>
    <w:rsid w:val="00744356"/>
    <w:rsid w:val="00745043"/>
    <w:rsid w:val="00745846"/>
    <w:rsid w:val="0074590F"/>
    <w:rsid w:val="007538AF"/>
    <w:rsid w:val="0077092D"/>
    <w:rsid w:val="007720AC"/>
    <w:rsid w:val="00772881"/>
    <w:rsid w:val="00772902"/>
    <w:rsid w:val="007732FE"/>
    <w:rsid w:val="00775D3C"/>
    <w:rsid w:val="00776102"/>
    <w:rsid w:val="007767F2"/>
    <w:rsid w:val="00777F0E"/>
    <w:rsid w:val="00780298"/>
    <w:rsid w:val="007848C2"/>
    <w:rsid w:val="007858F8"/>
    <w:rsid w:val="00786E3F"/>
    <w:rsid w:val="0078785B"/>
    <w:rsid w:val="00793F63"/>
    <w:rsid w:val="00794971"/>
    <w:rsid w:val="00795F49"/>
    <w:rsid w:val="00797F99"/>
    <w:rsid w:val="007A4738"/>
    <w:rsid w:val="007B0683"/>
    <w:rsid w:val="007B0ACC"/>
    <w:rsid w:val="007B51D1"/>
    <w:rsid w:val="007C42BE"/>
    <w:rsid w:val="007C475E"/>
    <w:rsid w:val="007E0701"/>
    <w:rsid w:val="007E43EA"/>
    <w:rsid w:val="007E6A9F"/>
    <w:rsid w:val="007F1093"/>
    <w:rsid w:val="007F3343"/>
    <w:rsid w:val="007F5752"/>
    <w:rsid w:val="007F6585"/>
    <w:rsid w:val="007F7E1A"/>
    <w:rsid w:val="00803797"/>
    <w:rsid w:val="00805F6E"/>
    <w:rsid w:val="00806C0D"/>
    <w:rsid w:val="00831541"/>
    <w:rsid w:val="00832415"/>
    <w:rsid w:val="00834C35"/>
    <w:rsid w:val="00843DC8"/>
    <w:rsid w:val="00844200"/>
    <w:rsid w:val="00850E32"/>
    <w:rsid w:val="00851787"/>
    <w:rsid w:val="0085298D"/>
    <w:rsid w:val="0085506A"/>
    <w:rsid w:val="008610B9"/>
    <w:rsid w:val="00864F33"/>
    <w:rsid w:val="008652FB"/>
    <w:rsid w:val="00865CAE"/>
    <w:rsid w:val="008721F1"/>
    <w:rsid w:val="0087398D"/>
    <w:rsid w:val="00874262"/>
    <w:rsid w:val="0087594D"/>
    <w:rsid w:val="008832C5"/>
    <w:rsid w:val="008A0E8C"/>
    <w:rsid w:val="008A5D95"/>
    <w:rsid w:val="008B560D"/>
    <w:rsid w:val="008C004F"/>
    <w:rsid w:val="008C13CD"/>
    <w:rsid w:val="008C7D30"/>
    <w:rsid w:val="008D3870"/>
    <w:rsid w:val="008D7DE6"/>
    <w:rsid w:val="008E127D"/>
    <w:rsid w:val="008E58AA"/>
    <w:rsid w:val="008E5C9D"/>
    <w:rsid w:val="008E7323"/>
    <w:rsid w:val="00902726"/>
    <w:rsid w:val="00911B35"/>
    <w:rsid w:val="009126B4"/>
    <w:rsid w:val="0091313D"/>
    <w:rsid w:val="009256B7"/>
    <w:rsid w:val="009260DF"/>
    <w:rsid w:val="00927C70"/>
    <w:rsid w:val="009369E9"/>
    <w:rsid w:val="0094559D"/>
    <w:rsid w:val="00950652"/>
    <w:rsid w:val="00953168"/>
    <w:rsid w:val="0095481E"/>
    <w:rsid w:val="009609D2"/>
    <w:rsid w:val="009672E2"/>
    <w:rsid w:val="009701A0"/>
    <w:rsid w:val="009714EA"/>
    <w:rsid w:val="0097616A"/>
    <w:rsid w:val="00983C19"/>
    <w:rsid w:val="00984EF3"/>
    <w:rsid w:val="00986651"/>
    <w:rsid w:val="00996E4F"/>
    <w:rsid w:val="009A0EA7"/>
    <w:rsid w:val="009A2C8D"/>
    <w:rsid w:val="009A682F"/>
    <w:rsid w:val="009B40FB"/>
    <w:rsid w:val="009B4248"/>
    <w:rsid w:val="009C03BD"/>
    <w:rsid w:val="009C24A4"/>
    <w:rsid w:val="009E6F1A"/>
    <w:rsid w:val="009F0550"/>
    <w:rsid w:val="009F1B92"/>
    <w:rsid w:val="009F58B7"/>
    <w:rsid w:val="009F6678"/>
    <w:rsid w:val="009F7E60"/>
    <w:rsid w:val="00A1323F"/>
    <w:rsid w:val="00A20E0E"/>
    <w:rsid w:val="00A21AD3"/>
    <w:rsid w:val="00A2356A"/>
    <w:rsid w:val="00A2410C"/>
    <w:rsid w:val="00A27AD0"/>
    <w:rsid w:val="00A31A4B"/>
    <w:rsid w:val="00A32DF9"/>
    <w:rsid w:val="00A429F2"/>
    <w:rsid w:val="00A43B4A"/>
    <w:rsid w:val="00A45B49"/>
    <w:rsid w:val="00A466E4"/>
    <w:rsid w:val="00A51EE1"/>
    <w:rsid w:val="00A520C8"/>
    <w:rsid w:val="00A52BC9"/>
    <w:rsid w:val="00A6697A"/>
    <w:rsid w:val="00A7052D"/>
    <w:rsid w:val="00A7148C"/>
    <w:rsid w:val="00A7288C"/>
    <w:rsid w:val="00A72CF6"/>
    <w:rsid w:val="00A758E8"/>
    <w:rsid w:val="00A9457B"/>
    <w:rsid w:val="00A961C1"/>
    <w:rsid w:val="00AB2B56"/>
    <w:rsid w:val="00AB372F"/>
    <w:rsid w:val="00AC7FD0"/>
    <w:rsid w:val="00AD14BE"/>
    <w:rsid w:val="00AD7359"/>
    <w:rsid w:val="00AE6416"/>
    <w:rsid w:val="00AF2D50"/>
    <w:rsid w:val="00AF3105"/>
    <w:rsid w:val="00AF45D8"/>
    <w:rsid w:val="00AF79B6"/>
    <w:rsid w:val="00B034F7"/>
    <w:rsid w:val="00B0797E"/>
    <w:rsid w:val="00B10AA8"/>
    <w:rsid w:val="00B1585F"/>
    <w:rsid w:val="00B15B94"/>
    <w:rsid w:val="00B168E0"/>
    <w:rsid w:val="00B17E02"/>
    <w:rsid w:val="00B223F5"/>
    <w:rsid w:val="00B22FC6"/>
    <w:rsid w:val="00B23742"/>
    <w:rsid w:val="00B23BE4"/>
    <w:rsid w:val="00B25C49"/>
    <w:rsid w:val="00B27095"/>
    <w:rsid w:val="00B27570"/>
    <w:rsid w:val="00B34070"/>
    <w:rsid w:val="00B3407C"/>
    <w:rsid w:val="00B3439A"/>
    <w:rsid w:val="00B366D8"/>
    <w:rsid w:val="00B42C9C"/>
    <w:rsid w:val="00B461F1"/>
    <w:rsid w:val="00B4691D"/>
    <w:rsid w:val="00B5206C"/>
    <w:rsid w:val="00B5275B"/>
    <w:rsid w:val="00B60C19"/>
    <w:rsid w:val="00B60F17"/>
    <w:rsid w:val="00B63793"/>
    <w:rsid w:val="00B645A4"/>
    <w:rsid w:val="00B64BCF"/>
    <w:rsid w:val="00B650D9"/>
    <w:rsid w:val="00B65C4B"/>
    <w:rsid w:val="00B82399"/>
    <w:rsid w:val="00B84A57"/>
    <w:rsid w:val="00B9760E"/>
    <w:rsid w:val="00BA69F5"/>
    <w:rsid w:val="00BB0616"/>
    <w:rsid w:val="00BB29E6"/>
    <w:rsid w:val="00BC2984"/>
    <w:rsid w:val="00BD29F8"/>
    <w:rsid w:val="00BD325B"/>
    <w:rsid w:val="00BF162F"/>
    <w:rsid w:val="00BF4E8B"/>
    <w:rsid w:val="00BF5ACA"/>
    <w:rsid w:val="00C00362"/>
    <w:rsid w:val="00C00451"/>
    <w:rsid w:val="00C0104D"/>
    <w:rsid w:val="00C025BE"/>
    <w:rsid w:val="00C040E9"/>
    <w:rsid w:val="00C04835"/>
    <w:rsid w:val="00C0703D"/>
    <w:rsid w:val="00C10549"/>
    <w:rsid w:val="00C116B2"/>
    <w:rsid w:val="00C32CB6"/>
    <w:rsid w:val="00C3421E"/>
    <w:rsid w:val="00C3515D"/>
    <w:rsid w:val="00C3681E"/>
    <w:rsid w:val="00C515D7"/>
    <w:rsid w:val="00C57569"/>
    <w:rsid w:val="00C64096"/>
    <w:rsid w:val="00C67DB2"/>
    <w:rsid w:val="00C71B6D"/>
    <w:rsid w:val="00C83063"/>
    <w:rsid w:val="00C832DA"/>
    <w:rsid w:val="00C86DEC"/>
    <w:rsid w:val="00C87247"/>
    <w:rsid w:val="00C91657"/>
    <w:rsid w:val="00C91A53"/>
    <w:rsid w:val="00C9246B"/>
    <w:rsid w:val="00C9346D"/>
    <w:rsid w:val="00C97D44"/>
    <w:rsid w:val="00CA1E77"/>
    <w:rsid w:val="00CA2154"/>
    <w:rsid w:val="00CA6D06"/>
    <w:rsid w:val="00CA76F5"/>
    <w:rsid w:val="00CB4EE2"/>
    <w:rsid w:val="00CB6F46"/>
    <w:rsid w:val="00CC0C49"/>
    <w:rsid w:val="00CC1AF3"/>
    <w:rsid w:val="00CC201C"/>
    <w:rsid w:val="00CC35EF"/>
    <w:rsid w:val="00CC3720"/>
    <w:rsid w:val="00CD1482"/>
    <w:rsid w:val="00CD6D16"/>
    <w:rsid w:val="00CD7E1E"/>
    <w:rsid w:val="00CE60A2"/>
    <w:rsid w:val="00CF108E"/>
    <w:rsid w:val="00CF433F"/>
    <w:rsid w:val="00CF4FD2"/>
    <w:rsid w:val="00D05521"/>
    <w:rsid w:val="00D1470F"/>
    <w:rsid w:val="00D17450"/>
    <w:rsid w:val="00D20931"/>
    <w:rsid w:val="00D2276C"/>
    <w:rsid w:val="00D2456D"/>
    <w:rsid w:val="00D24657"/>
    <w:rsid w:val="00D35CE6"/>
    <w:rsid w:val="00D35D12"/>
    <w:rsid w:val="00D424D3"/>
    <w:rsid w:val="00D435AE"/>
    <w:rsid w:val="00D46153"/>
    <w:rsid w:val="00D46E19"/>
    <w:rsid w:val="00D51A70"/>
    <w:rsid w:val="00D51DE6"/>
    <w:rsid w:val="00D52A08"/>
    <w:rsid w:val="00D55AF4"/>
    <w:rsid w:val="00D6316A"/>
    <w:rsid w:val="00D72D51"/>
    <w:rsid w:val="00D74398"/>
    <w:rsid w:val="00D75171"/>
    <w:rsid w:val="00D83694"/>
    <w:rsid w:val="00D8533D"/>
    <w:rsid w:val="00D85E7F"/>
    <w:rsid w:val="00D912F4"/>
    <w:rsid w:val="00D931C8"/>
    <w:rsid w:val="00D943DC"/>
    <w:rsid w:val="00D94C91"/>
    <w:rsid w:val="00DA3325"/>
    <w:rsid w:val="00DA3F47"/>
    <w:rsid w:val="00DB0A85"/>
    <w:rsid w:val="00DB30CD"/>
    <w:rsid w:val="00DB34EA"/>
    <w:rsid w:val="00DB7AB4"/>
    <w:rsid w:val="00DC431E"/>
    <w:rsid w:val="00DC632D"/>
    <w:rsid w:val="00DC75FF"/>
    <w:rsid w:val="00DD16F6"/>
    <w:rsid w:val="00DD1CEC"/>
    <w:rsid w:val="00DD4084"/>
    <w:rsid w:val="00DD4213"/>
    <w:rsid w:val="00DE5D58"/>
    <w:rsid w:val="00DF040F"/>
    <w:rsid w:val="00DF14A9"/>
    <w:rsid w:val="00E039A7"/>
    <w:rsid w:val="00E0727B"/>
    <w:rsid w:val="00E11F0A"/>
    <w:rsid w:val="00E22E12"/>
    <w:rsid w:val="00E2631B"/>
    <w:rsid w:val="00E43193"/>
    <w:rsid w:val="00E43E15"/>
    <w:rsid w:val="00E50397"/>
    <w:rsid w:val="00E519DE"/>
    <w:rsid w:val="00E525CC"/>
    <w:rsid w:val="00E608ED"/>
    <w:rsid w:val="00E74EAF"/>
    <w:rsid w:val="00E75742"/>
    <w:rsid w:val="00E7608A"/>
    <w:rsid w:val="00E816C0"/>
    <w:rsid w:val="00E84657"/>
    <w:rsid w:val="00E84999"/>
    <w:rsid w:val="00E86FEF"/>
    <w:rsid w:val="00E93354"/>
    <w:rsid w:val="00E966F1"/>
    <w:rsid w:val="00EA27EA"/>
    <w:rsid w:val="00EA3096"/>
    <w:rsid w:val="00EA5836"/>
    <w:rsid w:val="00EA73C4"/>
    <w:rsid w:val="00EB0069"/>
    <w:rsid w:val="00EB2C12"/>
    <w:rsid w:val="00EB7645"/>
    <w:rsid w:val="00EC6B8B"/>
    <w:rsid w:val="00ED19BA"/>
    <w:rsid w:val="00EE0D86"/>
    <w:rsid w:val="00EE3B50"/>
    <w:rsid w:val="00EF2C7D"/>
    <w:rsid w:val="00EF3AFF"/>
    <w:rsid w:val="00F04BE6"/>
    <w:rsid w:val="00F30926"/>
    <w:rsid w:val="00F32F51"/>
    <w:rsid w:val="00F33130"/>
    <w:rsid w:val="00F352A4"/>
    <w:rsid w:val="00F379B7"/>
    <w:rsid w:val="00F40195"/>
    <w:rsid w:val="00F4022B"/>
    <w:rsid w:val="00F41762"/>
    <w:rsid w:val="00F42DAD"/>
    <w:rsid w:val="00F42FEE"/>
    <w:rsid w:val="00F432F7"/>
    <w:rsid w:val="00F4734E"/>
    <w:rsid w:val="00F519C4"/>
    <w:rsid w:val="00F51D14"/>
    <w:rsid w:val="00F53BF2"/>
    <w:rsid w:val="00F53EC5"/>
    <w:rsid w:val="00F56F50"/>
    <w:rsid w:val="00F57DF6"/>
    <w:rsid w:val="00F60A30"/>
    <w:rsid w:val="00F610A6"/>
    <w:rsid w:val="00F610DA"/>
    <w:rsid w:val="00F621A8"/>
    <w:rsid w:val="00F6645A"/>
    <w:rsid w:val="00F72135"/>
    <w:rsid w:val="00F72840"/>
    <w:rsid w:val="00F731B2"/>
    <w:rsid w:val="00F81D94"/>
    <w:rsid w:val="00F82B56"/>
    <w:rsid w:val="00F87024"/>
    <w:rsid w:val="00F92DD3"/>
    <w:rsid w:val="00F94E1A"/>
    <w:rsid w:val="00F95DFC"/>
    <w:rsid w:val="00F960DA"/>
    <w:rsid w:val="00F968CE"/>
    <w:rsid w:val="00FA7D52"/>
    <w:rsid w:val="00FB0D42"/>
    <w:rsid w:val="00FC0ECB"/>
    <w:rsid w:val="00FC6A51"/>
    <w:rsid w:val="00FD0E38"/>
    <w:rsid w:val="00FD70CC"/>
    <w:rsid w:val="00FD78C7"/>
    <w:rsid w:val="00FE2BFE"/>
    <w:rsid w:val="00FE3E40"/>
    <w:rsid w:val="00FE6F52"/>
    <w:rsid w:val="00FF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9B7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72D51"/>
    <w:pPr>
      <w:shd w:val="clear" w:color="auto" w:fill="000080"/>
    </w:pPr>
    <w:rPr>
      <w:rFonts w:ascii="Tahoma" w:hAnsi="Tahoma" w:cs="Tahoma"/>
    </w:rPr>
  </w:style>
  <w:style w:type="paragraph" w:customStyle="1" w:styleId="123">
    <w:name w:val="123"/>
    <w:rsid w:val="00063F55"/>
    <w:pPr>
      <w:overflowPunct w:val="0"/>
      <w:autoSpaceDE w:val="0"/>
      <w:autoSpaceDN w:val="0"/>
      <w:adjustRightInd w:val="0"/>
      <w:textAlignment w:val="baseline"/>
    </w:pPr>
    <w:rPr>
      <w:rFonts w:ascii="HebarU" w:hAnsi="HebarU"/>
      <w:sz w:val="28"/>
    </w:rPr>
  </w:style>
  <w:style w:type="paragraph" w:styleId="a4">
    <w:name w:val="Balloon Text"/>
    <w:basedOn w:val="a"/>
    <w:semiHidden/>
    <w:rsid w:val="003A48E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E6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AF3105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AF3105"/>
  </w:style>
  <w:style w:type="paragraph" w:styleId="a8">
    <w:name w:val="List Paragraph"/>
    <w:basedOn w:val="a"/>
    <w:uiPriority w:val="34"/>
    <w:qFormat/>
    <w:rsid w:val="00713A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666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3B254-4D7A-49B4-BC93-5BBE41A1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666.dot</Template>
  <TotalTime>424</TotalTime>
  <Pages>6</Pages>
  <Words>1598</Words>
  <Characters>9113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О Б Я С Н И Т Е Л Н А      З А П И С К А   </vt:lpstr>
      <vt:lpstr>                      О Б Я С Н И Т Е Л Н А      З А П И С К А   </vt:lpstr>
    </vt:vector>
  </TitlesOfParts>
  <Company> </Company>
  <LinksUpToDate>false</LinksUpToDate>
  <CharactersWithSpaces>10690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О Б Я С Н И Т Е Л Н А      З А П И С К А   </dc:title>
  <dc:subject/>
  <dc:creator>*</dc:creator>
  <cp:keywords/>
  <dc:description/>
  <cp:lastModifiedBy>kalinka</cp:lastModifiedBy>
  <cp:revision>25</cp:revision>
  <cp:lastPrinted>2024-07-03T07:23:00Z</cp:lastPrinted>
  <dcterms:created xsi:type="dcterms:W3CDTF">2017-02-14T06:37:00Z</dcterms:created>
  <dcterms:modified xsi:type="dcterms:W3CDTF">2024-07-03T07:51:00Z</dcterms:modified>
</cp:coreProperties>
</file>